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AA" w:rsidRPr="009E5EAA" w:rsidRDefault="009E5EAA" w:rsidP="009E5EAA">
      <w:pPr>
        <w:spacing w:after="140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E5EA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Ai piedi della croce</w:t>
      </w:r>
    </w:p>
    <w:p w:rsidR="009E5EAA" w:rsidRPr="009E5EAA" w:rsidRDefault="009E5EAA" w:rsidP="009E5EAA">
      <w:pPr>
        <w:spacing w:after="263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hyperlink r:id="rId4" w:history="1">
        <w:proofErr w:type="spellStart"/>
        <w:r w:rsidRPr="009E5EA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t-IT"/>
          </w:rPr>
          <w:t>Maran-atha</w:t>
        </w:r>
        <w:proofErr w:type="spellEnd"/>
      </w:hyperlink>
    </w:p>
    <w:p w:rsidR="009E5EAA" w:rsidRPr="009E5EAA" w:rsidRDefault="009E5EAA" w:rsidP="009E5EAA">
      <w:pPr>
        <w:spacing w:after="263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t>Signore Gesù sono qui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Davanti a Te, davanti a Te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Ai piedi di questa croce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Ai piedi di questa croce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Vedo il Tuo corpo straziato da mille ferite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Il Tuo sangue cadere da questa corona di spine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Quanta sofferenza, quando dolore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Sono qui Signore, ai piedi di questa croce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La stringo forte tra le mie braccia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Alzo gli occhi per vedere la Tua faccia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Mentre lanci un grido di speranza per l'umanità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Ai piedi della Tua croce sono Signore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Per lasciare ogni peso che ho nel cuore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Solo qui troverò perdono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Solo qui troverò salvezza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Solo qui ai piedi della croce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Signor Gesù cos'hai dovuto passare per me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Signor Gesù quanto hai dovuto soffrire per me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Su questa croce, su questa croce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La stringerò sempre di più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La stringerò sempre di più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Perché è qui che sei morto Tu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Perché è qui che sei morto Tu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Non dimenticherò quei chiodi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Non dimenticherò le ferite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Non dimenticherò questa croce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Non dimenticherò il Tuo amore Signore</w:t>
      </w:r>
      <w:r w:rsidR="00E20910">
        <w:rPr>
          <w:rFonts w:ascii="Verdana" w:eastAsia="Times New Roman" w:hAnsi="Verdana" w:cs="Times New Roman"/>
          <w:sz w:val="20"/>
          <w:szCs w:val="20"/>
          <w:lang w:eastAsia="it-IT"/>
        </w:rPr>
        <w:t>(2v)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Ai piedi della croce resterò</w:t>
      </w:r>
      <w:r w:rsidRPr="009E5EAA">
        <w:rPr>
          <w:rFonts w:ascii="Verdana" w:eastAsia="Times New Roman" w:hAnsi="Verdana" w:cs="Times New Roman"/>
          <w:sz w:val="20"/>
          <w:szCs w:val="20"/>
          <w:lang w:eastAsia="it-IT"/>
        </w:rPr>
        <w:br/>
        <w:t>Ai piedi della croce</w:t>
      </w:r>
    </w:p>
    <w:p w:rsidR="006B4390" w:rsidRDefault="006B4390"/>
    <w:sectPr w:rsidR="006B4390" w:rsidSect="006B4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9E5EAA"/>
    <w:rsid w:val="005D6D1A"/>
    <w:rsid w:val="006B4390"/>
    <w:rsid w:val="009E5EAA"/>
    <w:rsid w:val="00E2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390"/>
  </w:style>
  <w:style w:type="paragraph" w:styleId="Titolo2">
    <w:name w:val="heading 2"/>
    <w:basedOn w:val="Normale"/>
    <w:link w:val="Titolo2Carattere"/>
    <w:uiPriority w:val="9"/>
    <w:qFormat/>
    <w:rsid w:val="009E5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5EA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5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zonicristiane.it/artista/165-Maranath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2012-08-06T05:35:00Z</dcterms:created>
  <dcterms:modified xsi:type="dcterms:W3CDTF">2013-05-16T06:27:00Z</dcterms:modified>
</cp:coreProperties>
</file>