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9B" w:rsidRPr="0062679B" w:rsidRDefault="0062679B" w:rsidP="0062679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62679B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Ti salutiamo o Vergine</w:t>
      </w:r>
    </w:p>
    <w:p w:rsidR="0062679B" w:rsidRPr="0062679B" w:rsidRDefault="0062679B" w:rsidP="00626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>Ti salutiamo o Vergine,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o Madre tutta pura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nessuna creatura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è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bella come Te.</w:t>
      </w:r>
    </w:p>
    <w:p w:rsidR="0062679B" w:rsidRDefault="0062679B" w:rsidP="0062679B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t>Prega per noi, Maria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prega pei figli tuoi: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Madre, che tutto puoi,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</w:t>
      </w:r>
      <w:r w:rsidRPr="0062679B">
        <w:rPr>
          <w:rFonts w:ascii="Arial Unicode MS" w:eastAsia="Times New Roman" w:hAnsi="Arial Unicode MS" w:cs="Arial Unicode MS"/>
          <w:i/>
          <w:sz w:val="20"/>
          <w:szCs w:val="20"/>
          <w:lang w:eastAsia="it-IT"/>
        </w:rPr>
        <w:t>à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pietà.</w:t>
      </w:r>
    </w:p>
    <w:p w:rsidR="0062679B" w:rsidRPr="0062679B" w:rsidRDefault="0062679B" w:rsidP="00626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>Di stelle risplendenti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in ciel s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ei coronata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Tu sei l'Immacolata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>e Madre di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2679B" w:rsidRDefault="0062679B" w:rsidP="00626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t>Prega per noi, Maria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prega pei figli tuoi: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Madre, che tutto puoi,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</w:t>
      </w:r>
      <w:r w:rsidRPr="0062679B">
        <w:rPr>
          <w:rFonts w:ascii="Arial Unicode MS" w:eastAsia="Times New Roman" w:hAnsi="Arial Unicode MS" w:cs="Arial Unicode MS"/>
          <w:i/>
          <w:sz w:val="20"/>
          <w:szCs w:val="20"/>
          <w:lang w:eastAsia="it-IT"/>
        </w:rPr>
        <w:t>à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pietà.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Pr="0062679B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t>Vorrei salire in cielo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godere il Tuo bel viso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restare in paradiso,</w:t>
      </w:r>
      <w:r w:rsidRPr="0062679B">
        <w:rPr>
          <w:rFonts w:ascii="Verdana" w:eastAsia="Times New Roman" w:hAnsi="Verdana" w:cs="Times New Roman"/>
          <w:sz w:val="20"/>
          <w:szCs w:val="20"/>
          <w:lang w:eastAsia="it-IT"/>
        </w:rPr>
        <w:br/>
        <w:t>Maria sempre con Te.</w:t>
      </w:r>
    </w:p>
    <w:p w:rsidR="009A458E" w:rsidRDefault="00361579" w:rsidP="0062679B">
      <w:pPr>
        <w:spacing w:before="100" w:beforeAutospacing="1" w:after="100" w:afterAutospacing="1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t>Prega per noi, Maria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prega pei figli tuoi: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Madre, che tutto puoi,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</w:t>
      </w:r>
      <w:r w:rsidRPr="0062679B">
        <w:rPr>
          <w:rFonts w:ascii="Arial Unicode MS" w:eastAsia="Times New Roman" w:hAnsi="Arial Unicode MS" w:cs="Arial Unicode MS"/>
          <w:i/>
          <w:sz w:val="20"/>
          <w:szCs w:val="20"/>
          <w:lang w:eastAsia="it-IT"/>
        </w:rPr>
        <w:t>à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pietà.</w:t>
      </w:r>
    </w:p>
    <w:p w:rsidR="00361579" w:rsidRDefault="009A458E" w:rsidP="00626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t>Prega per noi, Maria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prega pei figli tuoi: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Madre, che tutto puoi,</w:t>
      </w:r>
      <w:r w:rsidRPr="0062679B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</w:t>
      </w:r>
      <w:r w:rsidRPr="0062679B">
        <w:rPr>
          <w:rFonts w:ascii="Arial Unicode MS" w:eastAsia="Times New Roman" w:hAnsi="Arial Unicode MS" w:cs="Arial Unicode MS"/>
          <w:i/>
          <w:sz w:val="20"/>
          <w:szCs w:val="20"/>
          <w:lang w:eastAsia="it-IT"/>
        </w:rPr>
        <w:t>à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abbi di noi pietà.</w:t>
      </w:r>
    </w:p>
    <w:p w:rsidR="0062679B" w:rsidRDefault="0062679B" w:rsidP="00626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679B" w:rsidRPr="0062679B" w:rsidRDefault="0062679B" w:rsidP="0062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2679B"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6461BA" w:rsidRDefault="006461BA" w:rsidP="0062679B"/>
    <w:sectPr w:rsidR="006461BA" w:rsidSect="00646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79B"/>
    <w:rsid w:val="00361579"/>
    <w:rsid w:val="0062679B"/>
    <w:rsid w:val="006461BA"/>
    <w:rsid w:val="009A458E"/>
    <w:rsid w:val="00D444C6"/>
    <w:rsid w:val="00DB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1BA"/>
  </w:style>
  <w:style w:type="paragraph" w:styleId="Titolo1">
    <w:name w:val="heading 1"/>
    <w:basedOn w:val="Normale"/>
    <w:link w:val="Titolo1Carattere"/>
    <w:uiPriority w:val="9"/>
    <w:qFormat/>
    <w:rsid w:val="0062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2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7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7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679B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2010-06-15T14:46:00Z</dcterms:created>
  <dcterms:modified xsi:type="dcterms:W3CDTF">2010-06-15T14:58:00Z</dcterms:modified>
</cp:coreProperties>
</file>