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3D" w:rsidRPr="000C573D" w:rsidRDefault="000C573D" w:rsidP="000C573D">
      <w:pPr>
        <w:spacing w:line="24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0C573D">
        <w:rPr>
          <w:rFonts w:ascii="Verdana" w:eastAsia="Times New Roman" w:hAnsi="Verdana" w:cs="Times New Roman"/>
          <w:b/>
          <w:sz w:val="20"/>
          <w:szCs w:val="20"/>
          <w:lang w:eastAsia="it-IT"/>
        </w:rPr>
        <w:t>E’ giunta l’ora</w:t>
      </w:r>
    </w:p>
    <w:p w:rsidR="001434EF" w:rsidRPr="000C573D" w:rsidRDefault="000C573D" w:rsidP="000C573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È giunta l’ora, Padre, per me,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>ai miei amici ho detto che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>questa è la vita, conoscere Te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0C573D">
        <w:rPr>
          <w:rFonts w:ascii="Verdana" w:eastAsia="Times New Roman" w:hAnsi="Verdana" w:cs="Times New Roman"/>
          <w:sz w:val="20"/>
          <w:szCs w:val="20"/>
          <w:lang w:eastAsia="it-IT"/>
        </w:rPr>
        <w:t>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il Figlio Tuo, Cristo Gesù.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>Erano tuoi, li hai dati a me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>e ora sanno che torno a Te,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>hanno creduto, conservali Tu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>nel Tuo amore, nell’unità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0C573D">
        <w:rPr>
          <w:rFonts w:ascii="Verdana" w:eastAsia="Times New Roman" w:hAnsi="Verdana" w:cs="Times New Roman"/>
          <w:sz w:val="20"/>
          <w:szCs w:val="20"/>
          <w:lang w:eastAsia="it-IT"/>
        </w:rPr>
        <w:t>Tu mi hai man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dato ai figli tuoi,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>la Tua parola è verità.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0C573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il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loro cuore sia pieno di gioia,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>la gioia vera viene da Te.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>Io sono in loro e Tu in me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it-IT"/>
        </w:rPr>
        <w:t>siam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perfetti nell’unità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0C573D">
        <w:rPr>
          <w:rFonts w:ascii="Verdana" w:eastAsia="Times New Roman" w:hAnsi="Verdana" w:cs="Times New Roman"/>
          <w:sz w:val="20"/>
          <w:szCs w:val="20"/>
          <w:lang w:eastAsia="it-IT"/>
        </w:rPr>
        <w:t>e il mon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do credo che Tu mi hai mandato,</w:t>
      </w:r>
      <w:r w:rsidRPr="000C573D">
        <w:rPr>
          <w:rFonts w:ascii="Verdana" w:eastAsia="Times New Roman" w:hAnsi="Verdana" w:cs="Times New Roman"/>
          <w:sz w:val="20"/>
          <w:szCs w:val="20"/>
          <w:lang w:eastAsia="it-IT"/>
        </w:rPr>
        <w:br/>
        <w:t>li hai amati come ami me.</w:t>
      </w:r>
    </w:p>
    <w:sectPr w:rsidR="001434EF" w:rsidRPr="000C573D" w:rsidSect="001434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C573D"/>
    <w:rsid w:val="000C573D"/>
    <w:rsid w:val="0014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4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2012-05-04T13:06:00Z</dcterms:created>
  <dcterms:modified xsi:type="dcterms:W3CDTF">2012-05-04T13:10:00Z</dcterms:modified>
</cp:coreProperties>
</file>