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21" w:rsidRDefault="001A5561">
      <w:pPr>
        <w:rPr>
          <w:rFonts w:ascii="Verdana" w:hAnsi="Verdana"/>
          <w:b/>
          <w:sz w:val="20"/>
          <w:szCs w:val="20"/>
        </w:rPr>
      </w:pPr>
      <w:r w:rsidRPr="001A5561">
        <w:rPr>
          <w:rFonts w:ascii="Verdana" w:hAnsi="Verdana"/>
          <w:b/>
          <w:sz w:val="20"/>
          <w:szCs w:val="20"/>
        </w:rPr>
        <w:t>Quando ti chiamo rispondimi</w:t>
      </w:r>
    </w:p>
    <w:p w:rsidR="008651F1" w:rsidRPr="001A5561" w:rsidRDefault="001A5561" w:rsidP="001A556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Quando ti chiamo rispondimi, Signore</w:t>
      </w:r>
      <w:r>
        <w:rPr>
          <w:rFonts w:ascii="Verdana" w:hAnsi="Verdana"/>
          <w:sz w:val="20"/>
          <w:szCs w:val="20"/>
        </w:rPr>
        <w:br/>
        <w:t xml:space="preserve">mi metti tanta gioia </w:t>
      </w:r>
      <w:r w:rsidR="008651F1">
        <w:rPr>
          <w:rFonts w:ascii="Verdana" w:hAnsi="Verdana"/>
          <w:sz w:val="20"/>
          <w:szCs w:val="20"/>
        </w:rPr>
        <w:t>dentro al</w:t>
      </w:r>
      <w:r>
        <w:rPr>
          <w:rFonts w:ascii="Verdana" w:hAnsi="Verdana"/>
          <w:sz w:val="20"/>
          <w:szCs w:val="20"/>
        </w:rPr>
        <w:t xml:space="preserve"> cuore.</w:t>
      </w:r>
      <w:r>
        <w:rPr>
          <w:rFonts w:ascii="Verdana" w:hAnsi="Verdana"/>
          <w:sz w:val="20"/>
          <w:szCs w:val="20"/>
        </w:rPr>
        <w:br/>
        <w:t>Vorrei chiamare amici e nemici</w:t>
      </w:r>
      <w:r>
        <w:rPr>
          <w:rFonts w:ascii="Verdana" w:hAnsi="Verdana"/>
          <w:sz w:val="20"/>
          <w:szCs w:val="20"/>
        </w:rPr>
        <w:br/>
        <w:t>per far sentire a tutti la tua voce.</w:t>
      </w:r>
      <w:r>
        <w:rPr>
          <w:rFonts w:ascii="Verdana" w:hAnsi="Verdana"/>
          <w:sz w:val="20"/>
          <w:szCs w:val="20"/>
        </w:rPr>
        <w:br/>
        <w:t xml:space="preserve">Guardatemi negli occhi io vi direi </w:t>
      </w:r>
      <w:r>
        <w:rPr>
          <w:rFonts w:ascii="Verdana" w:hAnsi="Verdana"/>
          <w:sz w:val="20"/>
          <w:szCs w:val="20"/>
        </w:rPr>
        <w:br/>
        <w:t>guardate questa mia felicità.</w:t>
      </w:r>
      <w:r w:rsidR="008651F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Ma c’</w:t>
      </w:r>
      <w:r w:rsidR="008651F1">
        <w:rPr>
          <w:rFonts w:ascii="Verdana" w:hAnsi="Verdana"/>
          <w:sz w:val="20"/>
          <w:szCs w:val="20"/>
        </w:rPr>
        <w:t>è chi e  sordo  e chi non vuol senti</w:t>
      </w:r>
      <w:r>
        <w:rPr>
          <w:rFonts w:ascii="Verdana" w:hAnsi="Verdana"/>
          <w:sz w:val="20"/>
          <w:szCs w:val="20"/>
        </w:rPr>
        <w:t>re</w:t>
      </w:r>
      <w:r w:rsidR="008651F1">
        <w:rPr>
          <w:rFonts w:ascii="Verdana" w:hAnsi="Verdana"/>
          <w:sz w:val="20"/>
          <w:szCs w:val="20"/>
        </w:rPr>
        <w:br/>
        <w:t>e chi non vede e chi non vuol vedere</w:t>
      </w:r>
      <w:r w:rsidR="008651F1">
        <w:rPr>
          <w:rFonts w:ascii="Verdana" w:hAnsi="Verdana"/>
          <w:sz w:val="20"/>
          <w:szCs w:val="20"/>
        </w:rPr>
        <w:br/>
        <w:t>Quando ti chiamo rispondimi, Signore</w:t>
      </w:r>
      <w:r w:rsidR="008651F1">
        <w:rPr>
          <w:rFonts w:ascii="Verdana" w:hAnsi="Verdana"/>
          <w:sz w:val="20"/>
          <w:szCs w:val="20"/>
        </w:rPr>
        <w:br/>
        <w:t>mi metti tanta gioia dentro al cuore.</w:t>
      </w:r>
      <w:r w:rsidR="008651F1">
        <w:rPr>
          <w:rFonts w:ascii="Verdana" w:hAnsi="Verdana"/>
          <w:sz w:val="20"/>
          <w:szCs w:val="20"/>
        </w:rPr>
        <w:br/>
      </w:r>
    </w:p>
    <w:sectPr w:rsidR="008651F1" w:rsidRPr="001A5561" w:rsidSect="001C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A5561"/>
    <w:rsid w:val="001A5561"/>
    <w:rsid w:val="001C0A21"/>
    <w:rsid w:val="0086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A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2012-05-11T18:47:00Z</dcterms:created>
  <dcterms:modified xsi:type="dcterms:W3CDTF">2012-05-11T19:03:00Z</dcterms:modified>
</cp:coreProperties>
</file>