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b/>
          <w:sz w:val="20"/>
          <w:szCs w:val="20"/>
          <w:lang w:eastAsia="it-IT"/>
        </w:rPr>
        <w:t>Santo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Santo, santo, santo,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il Signore, Dio dell'universo.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cieli e la terra sono pieni 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della tua gloria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Osanna, osanna, osanna,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 nell'alto dei cieli.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Benedetto colui che viene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nel nome del Signore.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Osanna, osanna, osanna,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 nell'alto dei cieli.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Osanna, osanna, osanna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cantiamo a te Signore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Osanna, osanna, osanna,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 nell'alto dei cieli.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Osanna, osanna, osanna</w:t>
      </w:r>
    </w:p>
    <w:p w:rsidR="00155B92" w:rsidRPr="00155B92" w:rsidRDefault="00155B92" w:rsidP="00155B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5B92">
        <w:rPr>
          <w:rFonts w:ascii="Verdana" w:eastAsia="Times New Roman" w:hAnsi="Verdana" w:cs="Times New Roman"/>
          <w:sz w:val="20"/>
          <w:szCs w:val="20"/>
          <w:lang w:eastAsia="it-IT"/>
        </w:rPr>
        <w:t>nell'alto dei cieli.</w:t>
      </w:r>
    </w:p>
    <w:p w:rsidR="003878DA" w:rsidRDefault="003878DA"/>
    <w:sectPr w:rsidR="003878DA" w:rsidSect="00387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B92"/>
    <w:rsid w:val="00155B92"/>
    <w:rsid w:val="0038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2012-05-28T12:45:00Z</dcterms:created>
  <dcterms:modified xsi:type="dcterms:W3CDTF">2012-05-28T12:45:00Z</dcterms:modified>
</cp:coreProperties>
</file>