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E50A50">
        <w:rPr>
          <w:rFonts w:ascii="Verdana" w:hAnsi="Verdana" w:cs="Helvetica"/>
          <w:sz w:val="20"/>
          <w:szCs w:val="20"/>
        </w:rPr>
        <w:t>Mi rialzerai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E50A50">
        <w:rPr>
          <w:rFonts w:ascii="Verdana" w:hAnsi="Verdana" w:cs="Helvetica"/>
          <w:sz w:val="20"/>
          <w:szCs w:val="20"/>
        </w:rPr>
        <w:t>Se dentro me ho perso la speranza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E50A50">
        <w:rPr>
          <w:rFonts w:ascii="Verdana" w:hAnsi="Verdana" w:cs="Helvetica"/>
          <w:sz w:val="20"/>
          <w:szCs w:val="20"/>
        </w:rPr>
        <w:t>e sento che certezze più non ho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E50A50">
        <w:rPr>
          <w:rFonts w:ascii="Verdana" w:hAnsi="Verdana" w:cs="Helvetica"/>
          <w:sz w:val="20"/>
          <w:szCs w:val="20"/>
        </w:rPr>
        <w:t>non temerò, ma aspetterò in silenzio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  <w:r w:rsidRPr="00E50A50">
        <w:rPr>
          <w:rFonts w:ascii="Verdana" w:hAnsi="Verdana" w:cs="Helvetica"/>
          <w:sz w:val="20"/>
          <w:szCs w:val="20"/>
        </w:rPr>
        <w:t>perché io so che sei vicino a me.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sz w:val="20"/>
          <w:szCs w:val="20"/>
        </w:rPr>
      </w:pP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i/>
          <w:sz w:val="20"/>
          <w:szCs w:val="20"/>
        </w:rPr>
      </w:pPr>
      <w:r w:rsidRPr="00E50A50">
        <w:rPr>
          <w:rFonts w:ascii="Verdana" w:hAnsi="Verdana" w:cs="Helvetica-Bold"/>
          <w:bCs/>
          <w:i/>
          <w:sz w:val="20"/>
          <w:szCs w:val="20"/>
        </w:rPr>
        <w:t>Mi rialzerai se non avrò più forze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i/>
          <w:sz w:val="20"/>
          <w:szCs w:val="20"/>
        </w:rPr>
      </w:pPr>
      <w:r w:rsidRPr="00E50A50">
        <w:rPr>
          <w:rFonts w:ascii="Verdana" w:hAnsi="Verdana" w:cs="Helvetica-Bold"/>
          <w:bCs/>
          <w:i/>
          <w:sz w:val="20"/>
          <w:szCs w:val="20"/>
        </w:rPr>
        <w:t>mi rialzerai con Te c’è la farò</w:t>
      </w:r>
    </w:p>
    <w:p w:rsidR="00E50A50" w:rsidRPr="00E50A50" w:rsidRDefault="00E50A50" w:rsidP="00E50A50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Cs/>
          <w:i/>
          <w:sz w:val="20"/>
          <w:szCs w:val="20"/>
        </w:rPr>
      </w:pPr>
      <w:r w:rsidRPr="00E50A50">
        <w:rPr>
          <w:rFonts w:ascii="Verdana" w:hAnsi="Verdana" w:cs="Helvetica-Bold"/>
          <w:bCs/>
          <w:i/>
          <w:sz w:val="20"/>
          <w:szCs w:val="20"/>
        </w:rPr>
        <w:t>sarai con me nel buio della notte,</w:t>
      </w:r>
    </w:p>
    <w:p w:rsidR="00536E17" w:rsidRPr="00E50A50" w:rsidRDefault="00E50A50" w:rsidP="00E50A50">
      <w:pPr>
        <w:rPr>
          <w:rFonts w:ascii="Verdana" w:hAnsi="Verdana"/>
          <w:i/>
          <w:sz w:val="20"/>
          <w:szCs w:val="20"/>
        </w:rPr>
      </w:pPr>
      <w:r w:rsidRPr="00E50A50">
        <w:rPr>
          <w:rFonts w:ascii="Verdana" w:hAnsi="Verdana" w:cs="Helvetica-Bold"/>
          <w:bCs/>
          <w:i/>
          <w:sz w:val="20"/>
          <w:szCs w:val="20"/>
        </w:rPr>
        <w:t>mi rialzerai e in alto volerò.</w:t>
      </w:r>
    </w:p>
    <w:sectPr w:rsidR="00536E17" w:rsidRPr="00E50A50" w:rsidSect="0053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E50A50"/>
    <w:rsid w:val="00536E17"/>
    <w:rsid w:val="00E5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2012-01-23T17:59:00Z</dcterms:created>
  <dcterms:modified xsi:type="dcterms:W3CDTF">2012-01-23T18:01:00Z</dcterms:modified>
</cp:coreProperties>
</file>