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B6" w:rsidRPr="000849B6" w:rsidRDefault="000849B6" w:rsidP="000849B6">
      <w:pPr>
        <w:pStyle w:val="TitoloCanto"/>
        <w:ind w:left="0" w:firstLine="0"/>
        <w:rPr>
          <w:rStyle w:val="Enfasigrassetto"/>
          <w:rFonts w:ascii="Verdana" w:hAnsi="Verdana"/>
          <w:b/>
          <w:i/>
          <w:iCs/>
          <w:color w:val="auto"/>
          <w:sz w:val="20"/>
          <w:lang w:val="it-IT"/>
        </w:rPr>
      </w:pPr>
      <w:r>
        <w:rPr>
          <w:rStyle w:val="Enfasigrassetto"/>
          <w:rFonts w:ascii="Verdana" w:hAnsi="Verdana"/>
          <w:b/>
          <w:i/>
          <w:iCs/>
          <w:color w:val="auto"/>
          <w:sz w:val="20"/>
          <w:lang w:val="it-IT"/>
        </w:rPr>
        <w:t>D</w:t>
      </w:r>
      <w:r w:rsidRPr="000849B6">
        <w:rPr>
          <w:rStyle w:val="Enfasigrassetto"/>
          <w:rFonts w:ascii="Verdana" w:hAnsi="Verdana"/>
          <w:b/>
          <w:i/>
          <w:iCs/>
          <w:color w:val="auto"/>
          <w:sz w:val="20"/>
          <w:lang w:val="it-IT"/>
        </w:rPr>
        <w:t>io ha visitato il suo popolo</w:t>
      </w:r>
    </w:p>
    <w:p w:rsidR="000849B6" w:rsidRPr="000849B6" w:rsidRDefault="000849B6" w:rsidP="004649A2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  <w:r w:rsidRPr="000849B6">
        <w:rPr>
          <w:rFonts w:ascii="Verdana" w:hAnsi="Verdana"/>
          <w:color w:val="auto"/>
          <w:sz w:val="20"/>
          <w:szCs w:val="20"/>
        </w:rPr>
        <w:br/>
        <w:t>Dio ha visitato il Suo popolo,</w:t>
      </w:r>
      <w:r w:rsidRPr="000849B6">
        <w:rPr>
          <w:rFonts w:ascii="Verdana" w:hAnsi="Verdana"/>
          <w:color w:val="auto"/>
          <w:sz w:val="20"/>
          <w:szCs w:val="20"/>
        </w:rPr>
        <w:br/>
        <w:t xml:space="preserve">ha fatto meraviglie per noi,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Gli occhi dei ciechi vedono la luce,</w:t>
      </w:r>
      <w:r w:rsidRPr="000849B6">
        <w:rPr>
          <w:rFonts w:ascii="Verdana" w:hAnsi="Verdana"/>
          <w:color w:val="auto"/>
          <w:sz w:val="20"/>
          <w:szCs w:val="20"/>
        </w:rPr>
        <w:br/>
        <w:t>gli orecchi sordi odono la voce:</w:t>
      </w:r>
      <w:r w:rsidRPr="000849B6">
        <w:rPr>
          <w:rFonts w:ascii="Verdana" w:hAnsi="Verdana"/>
          <w:color w:val="auto"/>
          <w:sz w:val="20"/>
          <w:szCs w:val="20"/>
        </w:rPr>
        <w:br/>
        <w:t>Dio ha fatto meraviglie per noi,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Dio ha fatto meraviglie per noi!</w:t>
      </w:r>
    </w:p>
    <w:p w:rsidR="004649A2" w:rsidRPr="000849B6" w:rsidRDefault="004649A2" w:rsidP="004649A2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  <w:r w:rsidRPr="000849B6">
        <w:rPr>
          <w:rFonts w:ascii="Verdana" w:hAnsi="Verdana"/>
          <w:color w:val="auto"/>
          <w:sz w:val="20"/>
          <w:szCs w:val="20"/>
        </w:rPr>
        <w:br/>
        <w:t>Dio ha visitato il Suo popolo,</w:t>
      </w:r>
      <w:r w:rsidRPr="000849B6">
        <w:rPr>
          <w:rFonts w:ascii="Verdana" w:hAnsi="Verdana"/>
          <w:color w:val="auto"/>
          <w:sz w:val="20"/>
          <w:szCs w:val="20"/>
        </w:rPr>
        <w:br/>
        <w:t xml:space="preserve">ha fatto meraviglie per noi,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I cuori spenti vibrano d’amore,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i volti tristi splendono di gioia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Dio ha fatto meraviglie per noi,</w:t>
      </w:r>
      <w:r w:rsidRPr="000849B6">
        <w:rPr>
          <w:rFonts w:ascii="Verdana" w:hAnsi="Verdana"/>
          <w:color w:val="auto"/>
          <w:sz w:val="20"/>
          <w:szCs w:val="20"/>
        </w:rPr>
        <w:br/>
        <w:t>Dio ha fatto meraviglie per noi!</w:t>
      </w:r>
    </w:p>
    <w:p w:rsidR="004649A2" w:rsidRPr="000849B6" w:rsidRDefault="004649A2" w:rsidP="004649A2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  <w:r w:rsidRPr="000849B6">
        <w:rPr>
          <w:rFonts w:ascii="Verdana" w:hAnsi="Verdana"/>
          <w:color w:val="auto"/>
          <w:sz w:val="20"/>
          <w:szCs w:val="20"/>
        </w:rPr>
        <w:br/>
        <w:t>Dio ha visitato il Suo popolo,</w:t>
      </w:r>
      <w:r w:rsidRPr="000849B6">
        <w:rPr>
          <w:rFonts w:ascii="Verdana" w:hAnsi="Verdana"/>
          <w:color w:val="auto"/>
          <w:sz w:val="20"/>
          <w:szCs w:val="20"/>
        </w:rPr>
        <w:br/>
        <w:t xml:space="preserve">ha fatto meraviglie per noi,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Le bocche mute cantano in coro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e mani stanche ritmano la lode: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Dio ha fatto meraviglie per noi,</w:t>
      </w:r>
      <w:r w:rsidRPr="000849B6">
        <w:rPr>
          <w:rFonts w:ascii="Verdana" w:hAnsi="Verdana"/>
          <w:color w:val="auto"/>
          <w:sz w:val="20"/>
          <w:szCs w:val="20"/>
        </w:rPr>
        <w:br/>
        <w:t>Dio ha fatto meraviglie per noi!</w:t>
      </w:r>
    </w:p>
    <w:p w:rsidR="004649A2" w:rsidRPr="000849B6" w:rsidRDefault="004649A2" w:rsidP="004649A2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  <w:r w:rsidRPr="000849B6">
        <w:rPr>
          <w:rFonts w:ascii="Verdana" w:hAnsi="Verdana"/>
          <w:color w:val="auto"/>
          <w:sz w:val="20"/>
          <w:szCs w:val="20"/>
        </w:rPr>
        <w:br/>
        <w:t>Dio ha visitato il Suo popolo,</w:t>
      </w:r>
      <w:r w:rsidRPr="000849B6">
        <w:rPr>
          <w:rFonts w:ascii="Verdana" w:hAnsi="Verdana"/>
          <w:color w:val="auto"/>
          <w:sz w:val="20"/>
          <w:szCs w:val="20"/>
        </w:rPr>
        <w:br/>
        <w:t xml:space="preserve">ha fatto meraviglie per noi,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Il lieto annuncio ai poveri è portato,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la vera pace ai popoli è donata: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Dio ha fatto meraviglie per noi,</w:t>
      </w:r>
      <w:r w:rsidRPr="000849B6">
        <w:rPr>
          <w:rFonts w:ascii="Verdana" w:hAnsi="Verdana"/>
          <w:color w:val="auto"/>
          <w:sz w:val="20"/>
          <w:szCs w:val="20"/>
        </w:rPr>
        <w:br/>
        <w:t>Dio ha fatto meraviglie per noi!</w:t>
      </w:r>
    </w:p>
    <w:p w:rsidR="004649A2" w:rsidRPr="000849B6" w:rsidRDefault="004649A2" w:rsidP="004649A2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  <w:r w:rsidRPr="000849B6">
        <w:rPr>
          <w:rFonts w:ascii="Verdana" w:hAnsi="Verdana"/>
          <w:color w:val="auto"/>
          <w:sz w:val="20"/>
          <w:szCs w:val="20"/>
        </w:rPr>
        <w:br/>
        <w:t>Dio ha visitato il Suo popolo,</w:t>
      </w:r>
      <w:r w:rsidRPr="000849B6">
        <w:rPr>
          <w:rFonts w:ascii="Verdana" w:hAnsi="Verdana"/>
          <w:color w:val="auto"/>
          <w:sz w:val="20"/>
          <w:szCs w:val="20"/>
        </w:rPr>
        <w:br/>
        <w:t xml:space="preserve">ha fatto meraviglie per noi,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I corpi infermi trovano salute,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i piedi zoppi danzano a festa: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Dio ha fatto meraviglie per noi,</w:t>
      </w:r>
      <w:r w:rsidRPr="000849B6">
        <w:rPr>
          <w:rFonts w:ascii="Verdana" w:hAnsi="Verdana"/>
          <w:color w:val="auto"/>
          <w:sz w:val="20"/>
          <w:szCs w:val="20"/>
        </w:rPr>
        <w:br/>
        <w:t>Dio ha fatto meraviglie per noi!</w:t>
      </w:r>
    </w:p>
    <w:p w:rsidR="004649A2" w:rsidRPr="000849B6" w:rsidRDefault="004649A2" w:rsidP="004649A2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  <w:r w:rsidRPr="000849B6">
        <w:rPr>
          <w:rFonts w:ascii="Verdana" w:hAnsi="Verdana"/>
          <w:color w:val="auto"/>
          <w:sz w:val="20"/>
          <w:szCs w:val="20"/>
        </w:rPr>
        <w:br/>
        <w:t>Dio ha visitato il Suo popolo,</w:t>
      </w:r>
      <w:r w:rsidRPr="000849B6">
        <w:rPr>
          <w:rFonts w:ascii="Verdana" w:hAnsi="Verdana"/>
          <w:color w:val="auto"/>
          <w:sz w:val="20"/>
          <w:szCs w:val="20"/>
        </w:rPr>
        <w:br/>
        <w:t xml:space="preserve">ha fatto meraviglie per noi,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</w:p>
    <w:p w:rsidR="000849B6" w:rsidRPr="000849B6" w:rsidRDefault="000849B6" w:rsidP="000849B6">
      <w:pPr>
        <w:pStyle w:val="StrofaCarattereCarattere"/>
        <w:rPr>
          <w:rFonts w:ascii="Verdana" w:hAnsi="Verdana"/>
          <w:color w:val="auto"/>
          <w:sz w:val="20"/>
          <w:szCs w:val="20"/>
        </w:rPr>
      </w:pPr>
      <w:r w:rsidRPr="000849B6">
        <w:rPr>
          <w:rFonts w:ascii="Verdana" w:hAnsi="Verdana"/>
          <w:color w:val="auto"/>
          <w:sz w:val="20"/>
          <w:szCs w:val="20"/>
        </w:rPr>
        <w:t>Oggi i bambini entrano nel regno,</w:t>
      </w:r>
      <w:r w:rsidRPr="000849B6">
        <w:rPr>
          <w:rFonts w:ascii="Verdana" w:hAnsi="Verdana"/>
          <w:color w:val="auto"/>
          <w:sz w:val="20"/>
          <w:szCs w:val="20"/>
        </w:rPr>
        <w:br/>
        <w:t>i peccatori tornano al Signore:</w:t>
      </w:r>
      <w:r w:rsidRPr="000849B6">
        <w:rPr>
          <w:rFonts w:ascii="Verdana" w:hAnsi="Verdana"/>
          <w:color w:val="auto"/>
          <w:sz w:val="20"/>
          <w:szCs w:val="20"/>
        </w:rPr>
        <w:br/>
        <w:t>Dio ha fatto meraviglie per noi,</w:t>
      </w:r>
      <w:r w:rsidRPr="000849B6">
        <w:rPr>
          <w:rFonts w:ascii="Verdana" w:hAnsi="Verdana"/>
          <w:color w:val="auto"/>
          <w:sz w:val="20"/>
          <w:szCs w:val="20"/>
        </w:rPr>
        <w:br/>
        <w:t>Dio ha fatto meraviglie per noi!</w:t>
      </w:r>
    </w:p>
    <w:p w:rsidR="004649A2" w:rsidRPr="000849B6" w:rsidRDefault="004649A2" w:rsidP="004649A2">
      <w:pPr>
        <w:pStyle w:val="RitornelloCarattereCarattere"/>
        <w:ind w:left="0"/>
        <w:rPr>
          <w:rFonts w:ascii="Verdana" w:hAnsi="Verdana"/>
          <w:color w:val="auto"/>
          <w:sz w:val="20"/>
          <w:szCs w:val="20"/>
        </w:rPr>
      </w:pP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 xml:space="preserve">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  <w:r w:rsidRPr="000849B6">
        <w:rPr>
          <w:rFonts w:ascii="Verdana" w:hAnsi="Verdana"/>
          <w:color w:val="auto"/>
          <w:sz w:val="20"/>
          <w:szCs w:val="20"/>
        </w:rPr>
        <w:br/>
        <w:t>Dio ha visitato il Suo popolo,</w:t>
      </w:r>
      <w:r w:rsidRPr="000849B6">
        <w:rPr>
          <w:rFonts w:ascii="Verdana" w:hAnsi="Verdana"/>
          <w:color w:val="auto"/>
          <w:sz w:val="20"/>
          <w:szCs w:val="20"/>
        </w:rPr>
        <w:br/>
        <w:t xml:space="preserve">ha fatto meraviglie per noi, </w:t>
      </w:r>
      <w:proofErr w:type="spellStart"/>
      <w:r w:rsidRPr="000849B6">
        <w:rPr>
          <w:rFonts w:ascii="Verdana" w:hAnsi="Verdana"/>
          <w:color w:val="auto"/>
          <w:sz w:val="20"/>
          <w:szCs w:val="20"/>
        </w:rPr>
        <w:t>Alleluja</w:t>
      </w:r>
      <w:proofErr w:type="spellEnd"/>
      <w:r w:rsidRPr="000849B6">
        <w:rPr>
          <w:rFonts w:ascii="Verdana" w:hAnsi="Verdana"/>
          <w:color w:val="auto"/>
          <w:sz w:val="20"/>
          <w:szCs w:val="20"/>
        </w:rPr>
        <w:t>!</w:t>
      </w:r>
    </w:p>
    <w:p w:rsidR="001F2726" w:rsidRPr="000849B6" w:rsidRDefault="001F2726" w:rsidP="004649A2">
      <w:pPr>
        <w:pStyle w:val="RitornelloCarattereCarattere"/>
        <w:rPr>
          <w:rFonts w:ascii="Verdana" w:hAnsi="Verdana"/>
          <w:color w:val="auto"/>
          <w:sz w:val="20"/>
          <w:szCs w:val="20"/>
        </w:rPr>
      </w:pPr>
    </w:p>
    <w:sectPr w:rsidR="001F2726" w:rsidRPr="000849B6" w:rsidSect="001F2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49B6"/>
    <w:rsid w:val="000849B6"/>
    <w:rsid w:val="001F2726"/>
    <w:rsid w:val="004649A2"/>
    <w:rsid w:val="0060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7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anto">
    <w:name w:val="Titolo Canto"/>
    <w:basedOn w:val="Normale"/>
    <w:next w:val="Normale"/>
    <w:autoRedefine/>
    <w:rsid w:val="000849B6"/>
    <w:pPr>
      <w:tabs>
        <w:tab w:val="left" w:pos="851"/>
      </w:tabs>
      <w:spacing w:before="120" w:after="240" w:line="240" w:lineRule="auto"/>
      <w:ind w:left="794" w:hanging="794"/>
      <w:outlineLvl w:val="0"/>
    </w:pPr>
    <w:rPr>
      <w:rFonts w:ascii="Times New Roman" w:eastAsia="MS Mincho" w:hAnsi="Times New Roman" w:cs="Times New Roman"/>
      <w:b/>
      <w:color w:val="000000"/>
      <w:sz w:val="32"/>
      <w:szCs w:val="20"/>
      <w:lang w:val="fr-FR" w:eastAsia="it-IT"/>
    </w:rPr>
  </w:style>
  <w:style w:type="character" w:customStyle="1" w:styleId="StrofaCarattereCarattereCarattere">
    <w:name w:val="Strofa Carattere Carattere Carattere"/>
    <w:basedOn w:val="Carpredefinitoparagrafo"/>
    <w:link w:val="StrofaCarattereCarattere"/>
    <w:rsid w:val="000849B6"/>
    <w:rPr>
      <w:rFonts w:ascii="Arial" w:hAnsi="Arial" w:cs="Arial"/>
      <w:bCs/>
      <w:color w:val="000000"/>
      <w:sz w:val="25"/>
      <w:szCs w:val="24"/>
      <w:lang w:eastAsia="it-IT"/>
    </w:rPr>
  </w:style>
  <w:style w:type="paragraph" w:customStyle="1" w:styleId="StrofaCarattereCarattere">
    <w:name w:val="Strofa Carattere Carattere"/>
    <w:basedOn w:val="Normale"/>
    <w:link w:val="StrofaCarattereCarattereCarattere"/>
    <w:rsid w:val="000849B6"/>
    <w:pPr>
      <w:spacing w:after="0" w:line="240" w:lineRule="exact"/>
    </w:pPr>
    <w:rPr>
      <w:rFonts w:ascii="Arial" w:hAnsi="Arial" w:cs="Arial"/>
      <w:bCs/>
      <w:color w:val="000000"/>
      <w:sz w:val="25"/>
      <w:szCs w:val="24"/>
      <w:lang w:eastAsia="it-IT"/>
    </w:rPr>
  </w:style>
  <w:style w:type="character" w:customStyle="1" w:styleId="RitornelloCarattereCarattereCarattere">
    <w:name w:val="Ritornello Carattere Carattere Carattere"/>
    <w:basedOn w:val="Carpredefinitoparagrafo"/>
    <w:link w:val="RitornelloCarattereCarattere"/>
    <w:rsid w:val="000849B6"/>
    <w:rPr>
      <w:rFonts w:ascii="MS Mincho" w:eastAsia="MS Mincho" w:hAnsi="MS Mincho" w:cs="Arial"/>
      <w:bCs/>
      <w:i/>
      <w:iCs/>
      <w:color w:val="000000"/>
      <w:sz w:val="25"/>
      <w:szCs w:val="24"/>
      <w:lang w:eastAsia="it-IT"/>
    </w:rPr>
  </w:style>
  <w:style w:type="paragraph" w:customStyle="1" w:styleId="RitornelloCarattereCarattere">
    <w:name w:val="Ritornello Carattere Carattere"/>
    <w:basedOn w:val="Normale"/>
    <w:link w:val="RitornelloCarattereCarattereCarattere"/>
    <w:autoRedefine/>
    <w:rsid w:val="000849B6"/>
    <w:pPr>
      <w:tabs>
        <w:tab w:val="left" w:pos="4301"/>
      </w:tabs>
      <w:spacing w:before="120" w:after="120" w:line="240" w:lineRule="exact"/>
      <w:ind w:left="284"/>
    </w:pPr>
    <w:rPr>
      <w:rFonts w:ascii="MS Mincho" w:eastAsia="MS Mincho" w:hAnsi="MS Mincho" w:cs="Arial"/>
      <w:bCs/>
      <w:i/>
      <w:iCs/>
      <w:color w:val="000000"/>
      <w:sz w:val="25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49B6"/>
    <w:rPr>
      <w:b/>
      <w:bCs/>
    </w:rPr>
  </w:style>
  <w:style w:type="character" w:styleId="Enfasicorsivo">
    <w:name w:val="Emphasis"/>
    <w:basedOn w:val="Carpredefinitoparagrafo"/>
    <w:uiPriority w:val="20"/>
    <w:qFormat/>
    <w:rsid w:val="000849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2</cp:revision>
  <dcterms:created xsi:type="dcterms:W3CDTF">2008-05-14T09:47:00Z</dcterms:created>
  <dcterms:modified xsi:type="dcterms:W3CDTF">2011-04-29T12:20:00Z</dcterms:modified>
</cp:coreProperties>
</file>