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15C" w:rsidRPr="0001615C" w:rsidRDefault="0001615C" w:rsidP="0001615C">
      <w:pPr>
        <w:spacing w:before="100" w:beforeAutospacing="1" w:after="100" w:afterAutospacing="1" w:line="240" w:lineRule="auto"/>
        <w:rPr>
          <w:rFonts w:ascii="Verdana" w:eastAsia="MS Mincho" w:hAnsi="Verdana" w:cs="Times New Roman"/>
          <w:b/>
          <w:sz w:val="20"/>
          <w:szCs w:val="20"/>
          <w:lang w:eastAsia="it-IT"/>
        </w:rPr>
      </w:pPr>
      <w:r w:rsidRPr="0001615C">
        <w:rPr>
          <w:rFonts w:ascii="Verdana" w:eastAsia="MS Mincho" w:hAnsi="Verdana" w:cs="Times New Roman"/>
          <w:b/>
          <w:sz w:val="20"/>
          <w:szCs w:val="20"/>
          <w:lang w:eastAsia="it-IT"/>
        </w:rPr>
        <w:t>Venne un angelo del cielo</w:t>
      </w:r>
    </w:p>
    <w:p w:rsidR="0001615C" w:rsidRPr="0001615C" w:rsidRDefault="0001615C" w:rsidP="000161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1615C">
        <w:rPr>
          <w:rFonts w:ascii="Verdana" w:eastAsia="MS Mincho" w:hAnsi="Verdana" w:cs="Times New Roman"/>
          <w:sz w:val="20"/>
          <w:szCs w:val="20"/>
          <w:lang w:eastAsia="it-IT"/>
        </w:rPr>
        <w:t>Venne un angelo dal cielo,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01615C">
        <w:rPr>
          <w:rFonts w:ascii="Verdana" w:eastAsia="MS Mincho" w:hAnsi="Verdana" w:cs="Times New Roman"/>
          <w:sz w:val="20"/>
          <w:szCs w:val="20"/>
          <w:lang w:eastAsia="it-IT"/>
        </w:rPr>
        <w:t>si chiamava Gabriele: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01615C">
        <w:rPr>
          <w:rFonts w:ascii="Verdana" w:eastAsia="MS Mincho" w:hAnsi="Verdana" w:cs="Times New Roman"/>
          <w:sz w:val="20"/>
          <w:szCs w:val="20"/>
          <w:lang w:eastAsia="it-IT"/>
        </w:rPr>
        <w:t xml:space="preserve">era lui del cielo </w:t>
      </w:r>
      <w:proofErr w:type="spellStart"/>
      <w:r w:rsidRPr="0001615C">
        <w:rPr>
          <w:rFonts w:ascii="Verdana" w:eastAsia="MS Mincho" w:hAnsi="Verdana" w:cs="Times New Roman"/>
          <w:sz w:val="20"/>
          <w:szCs w:val="20"/>
          <w:lang w:eastAsia="it-IT"/>
        </w:rPr>
        <w:t>divin</w:t>
      </w:r>
      <w:proofErr w:type="spellEnd"/>
      <w:r w:rsidRPr="0001615C">
        <w:rPr>
          <w:rFonts w:ascii="Verdana" w:eastAsia="MS Mincho" w:hAnsi="Verdana" w:cs="Times New Roman"/>
          <w:sz w:val="20"/>
          <w:szCs w:val="20"/>
          <w:lang w:eastAsia="it-IT"/>
        </w:rPr>
        <w:t xml:space="preserve"> messaggero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01615C">
        <w:rPr>
          <w:rFonts w:ascii="Verdana" w:eastAsia="MS Mincho" w:hAnsi="Verdana" w:cs="Times New Roman"/>
          <w:sz w:val="20"/>
          <w:szCs w:val="20"/>
          <w:lang w:eastAsia="it-IT"/>
        </w:rPr>
        <w:t>per annunziare l’Emanuele.</w:t>
      </w:r>
    </w:p>
    <w:p w:rsidR="0001615C" w:rsidRPr="0001615C" w:rsidRDefault="0001615C" w:rsidP="000161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1615C">
        <w:rPr>
          <w:rFonts w:ascii="Verdana" w:eastAsia="MS Mincho" w:hAnsi="Verdana" w:cs="Times New Roman"/>
          <w:sz w:val="20"/>
          <w:szCs w:val="20"/>
          <w:lang w:eastAsia="it-IT"/>
        </w:rPr>
        <w:t>Ave, Maria, di grazia piena,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01615C">
        <w:rPr>
          <w:rFonts w:ascii="Verdana" w:eastAsia="MS Mincho" w:hAnsi="Verdana" w:cs="Times New Roman"/>
          <w:sz w:val="20"/>
          <w:szCs w:val="20"/>
          <w:lang w:eastAsia="it-IT"/>
        </w:rPr>
        <w:t>Iddio Signore è con te.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01615C">
        <w:rPr>
          <w:rFonts w:ascii="Verdana" w:eastAsia="MS Mincho" w:hAnsi="Verdana" w:cs="Times New Roman"/>
          <w:sz w:val="20"/>
          <w:szCs w:val="20"/>
          <w:lang w:eastAsia="it-IT"/>
        </w:rPr>
        <w:t>Tra tutte le donne sei tu la benedetta: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01615C">
        <w:rPr>
          <w:rFonts w:ascii="Verdana" w:eastAsia="MS Mincho" w:hAnsi="Verdana" w:cs="Times New Roman"/>
          <w:sz w:val="20"/>
          <w:szCs w:val="20"/>
          <w:lang w:eastAsia="it-IT"/>
        </w:rPr>
        <w:t>Madre dell’amore sarai, dice il Signor.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01615C">
        <w:rPr>
          <w:rFonts w:ascii="Verdana" w:eastAsia="MS Mincho" w:hAnsi="Verdana" w:cs="Times New Roman"/>
          <w:sz w:val="20"/>
          <w:szCs w:val="20"/>
          <w:lang w:eastAsia="it-IT"/>
        </w:rPr>
        <w:t>Santa Maria, Madre di Dio,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01615C">
        <w:rPr>
          <w:rFonts w:ascii="Verdana" w:eastAsia="MS Mincho" w:hAnsi="Verdana" w:cs="Times New Roman"/>
          <w:sz w:val="20"/>
          <w:szCs w:val="20"/>
          <w:lang w:eastAsia="it-IT"/>
        </w:rPr>
        <w:t>prega per noi, noi peccatori.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01615C">
        <w:rPr>
          <w:rFonts w:ascii="Verdana" w:eastAsia="MS Mincho" w:hAnsi="Verdana" w:cs="Times New Roman"/>
          <w:sz w:val="20"/>
          <w:szCs w:val="20"/>
          <w:lang w:eastAsia="it-IT"/>
        </w:rPr>
        <w:t>Santa Maria, Madre di Dio,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01615C">
        <w:rPr>
          <w:rFonts w:ascii="Verdana" w:eastAsia="MS Mincho" w:hAnsi="Verdana" w:cs="Times New Roman"/>
          <w:sz w:val="20"/>
          <w:szCs w:val="20"/>
          <w:lang w:eastAsia="it-IT"/>
        </w:rPr>
        <w:t>prega per noi, noi peccatori,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01615C">
        <w:rPr>
          <w:rFonts w:ascii="Verdana" w:eastAsia="MS Mincho" w:hAnsi="Verdana" w:cs="Times New Roman"/>
          <w:sz w:val="20"/>
          <w:szCs w:val="20"/>
          <w:lang w:eastAsia="it-IT"/>
        </w:rPr>
        <w:t xml:space="preserve">ora e nell’ora della morte. </w:t>
      </w:r>
      <w:r>
        <w:rPr>
          <w:rFonts w:ascii="Verdana" w:eastAsia="MS Mincho" w:hAnsi="Verdana" w:cs="Times New Roman"/>
          <w:sz w:val="20"/>
          <w:szCs w:val="20"/>
          <w:lang w:eastAsia="it-IT"/>
        </w:rPr>
        <w:br/>
      </w:r>
      <w:r w:rsidRPr="0001615C">
        <w:rPr>
          <w:rFonts w:ascii="Verdana" w:eastAsia="MS Mincho" w:hAnsi="Verdana" w:cs="Times New Roman"/>
          <w:sz w:val="20"/>
          <w:szCs w:val="20"/>
          <w:lang w:eastAsia="it-IT"/>
        </w:rPr>
        <w:t>Amen.</w:t>
      </w:r>
    </w:p>
    <w:p w:rsidR="0037690D" w:rsidRDefault="0037690D"/>
    <w:sectPr w:rsidR="0037690D" w:rsidSect="003769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01615C"/>
    <w:rsid w:val="0001615C"/>
    <w:rsid w:val="0037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69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01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1615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2012-05-05T15:12:00Z</dcterms:created>
  <dcterms:modified xsi:type="dcterms:W3CDTF">2012-05-05T15:14:00Z</dcterms:modified>
</cp:coreProperties>
</file>