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10" w:rsidRPr="009C3B10" w:rsidRDefault="009C3B10" w:rsidP="009C3B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9C3B10">
        <w:rPr>
          <w:rFonts w:ascii="Verdana" w:eastAsia="Times New Roman" w:hAnsi="Verdana" w:cs="Times New Roman"/>
          <w:b/>
          <w:sz w:val="20"/>
          <w:szCs w:val="20"/>
          <w:lang w:eastAsia="it-IT"/>
        </w:rPr>
        <w:t>Luce che sorgi nella notte</w:t>
      </w:r>
      <w:r w:rsidRPr="009C3B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 </w:t>
      </w:r>
      <w:r w:rsidRPr="009C3B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9C3B10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9C3B10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Luce che sorgi nella notte,</w:t>
      </w:r>
      <w:r w:rsidRPr="009C3B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cantiamo a Te, o Signore!</w:t>
      </w:r>
      <w:r w:rsidRPr="009C3B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Stella che splendi nel mattino</w:t>
      </w:r>
      <w:r w:rsidRPr="009C3B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di un nuovo giorno,</w:t>
      </w:r>
      <w:r w:rsidRPr="009C3B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cantiamo a Te, Cristo Gesù,</w:t>
      </w:r>
      <w:r w:rsidRPr="009C3B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cantiamo a Te, o Signore!</w:t>
      </w:r>
    </w:p>
    <w:p w:rsidR="009C3B10" w:rsidRDefault="009C3B10" w:rsidP="009C3B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C3B10">
        <w:rPr>
          <w:rFonts w:ascii="Verdana" w:eastAsia="Times New Roman" w:hAnsi="Verdana" w:cs="Times New Roman"/>
          <w:sz w:val="20"/>
          <w:szCs w:val="20"/>
          <w:lang w:eastAsia="it-IT"/>
        </w:rPr>
        <w:t>Mentre il silenzio avvolge la terra</w:t>
      </w:r>
      <w:r w:rsidRPr="009C3B10">
        <w:rPr>
          <w:rFonts w:ascii="Verdana" w:eastAsia="Times New Roman" w:hAnsi="Verdana" w:cs="Times New Roman"/>
          <w:sz w:val="20"/>
          <w:szCs w:val="20"/>
          <w:lang w:eastAsia="it-IT"/>
        </w:rPr>
        <w:br/>
        <w:t>Tu vieni in mezzo a noi, Parola del Padre:</w:t>
      </w:r>
      <w:r w:rsidRPr="009C3B10">
        <w:rPr>
          <w:rFonts w:ascii="Verdana" w:eastAsia="Times New Roman" w:hAnsi="Verdana" w:cs="Times New Roman"/>
          <w:sz w:val="20"/>
          <w:szCs w:val="20"/>
          <w:lang w:eastAsia="it-IT"/>
        </w:rPr>
        <w:br/>
        <w:t>riveli ai nostri cuori l’amore di Dio.</w:t>
      </w:r>
      <w:r w:rsidRPr="009C3B10">
        <w:rPr>
          <w:rFonts w:ascii="Verdana" w:eastAsia="Times New Roman" w:hAnsi="Verdana" w:cs="Times New Roman"/>
          <w:sz w:val="20"/>
          <w:szCs w:val="20"/>
          <w:lang w:eastAsia="it-IT"/>
        </w:rPr>
        <w:br/>
        <w:t>A Te la lode, a Te la gloria,</w:t>
      </w:r>
      <w:r w:rsidRPr="009C3B10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nostro Salvatore! </w:t>
      </w:r>
    </w:p>
    <w:p w:rsidR="009C3B10" w:rsidRDefault="009C3B10" w:rsidP="009C3B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</w:pP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Luce che sorgi nella notte,</w:t>
      </w:r>
      <w:r w:rsidRPr="009C3B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cantiamo a Te, o Signore!</w:t>
      </w:r>
      <w:r w:rsidRPr="009C3B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Stella che splendi nel mattino</w:t>
      </w:r>
      <w:r w:rsidRPr="009C3B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di un nuovo giorno,</w:t>
      </w:r>
      <w:r w:rsidRPr="009C3B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cantiamo a Te, Cristo Gesù,</w:t>
      </w:r>
      <w:r w:rsidRPr="009C3B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cantiamo a Te, o Signore!</w:t>
      </w:r>
    </w:p>
    <w:p w:rsidR="009C3B10" w:rsidRDefault="009C3B10" w:rsidP="009C3B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C3B10">
        <w:rPr>
          <w:rFonts w:ascii="Verdana" w:eastAsia="Times New Roman" w:hAnsi="Verdana" w:cs="Times New Roman"/>
          <w:sz w:val="20"/>
          <w:szCs w:val="20"/>
          <w:lang w:eastAsia="it-IT"/>
        </w:rPr>
        <w:t>Mentre la notte si fa più profonda</w:t>
      </w:r>
      <w:r w:rsidRPr="009C3B10">
        <w:rPr>
          <w:rFonts w:ascii="Verdana" w:eastAsia="Times New Roman" w:hAnsi="Verdana" w:cs="Times New Roman"/>
          <w:sz w:val="20"/>
          <w:szCs w:val="20"/>
          <w:lang w:eastAsia="it-IT"/>
        </w:rPr>
        <w:br/>
        <w:t>Tu vieni in mezzo a noi, Splendore del Padre:</w:t>
      </w:r>
      <w:r w:rsidRPr="009C3B10">
        <w:rPr>
          <w:rFonts w:ascii="Verdana" w:eastAsia="Times New Roman" w:hAnsi="Verdana" w:cs="Times New Roman"/>
          <w:sz w:val="20"/>
          <w:szCs w:val="20"/>
          <w:lang w:eastAsia="it-IT"/>
        </w:rPr>
        <w:br/>
        <w:t>e doni ai nostri cuori la luce di Dio.</w:t>
      </w:r>
      <w:r w:rsidRPr="009C3B10">
        <w:rPr>
          <w:rFonts w:ascii="Verdana" w:eastAsia="Times New Roman" w:hAnsi="Verdana" w:cs="Times New Roman"/>
          <w:sz w:val="20"/>
          <w:szCs w:val="20"/>
          <w:lang w:eastAsia="it-IT"/>
        </w:rPr>
        <w:br/>
        <w:t>A Te la lode, a Te la gloria,</w:t>
      </w:r>
      <w:r w:rsidRPr="009C3B10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nostro Salvatore! </w:t>
      </w:r>
    </w:p>
    <w:p w:rsidR="009C3B10" w:rsidRDefault="009C3B10" w:rsidP="009C3B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</w:pP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Luce che sorgi nella notte,</w:t>
      </w:r>
      <w:r w:rsidRPr="009C3B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cantiamo a Te, o Signore!</w:t>
      </w:r>
      <w:r w:rsidRPr="009C3B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Stella che splendi nel mattino</w:t>
      </w:r>
      <w:r w:rsidRPr="009C3B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di un nuovo giorno,</w:t>
      </w:r>
      <w:r w:rsidRPr="009C3B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cantiamo a Te, Cristo Gesù,</w:t>
      </w:r>
      <w:r w:rsidRPr="009C3B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cantiamo a Te, o Signore!</w:t>
      </w:r>
    </w:p>
    <w:p w:rsidR="009C3B10" w:rsidRDefault="009C3B10" w:rsidP="009C3B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9C3B10">
        <w:rPr>
          <w:rFonts w:ascii="Verdana" w:eastAsia="Times New Roman" w:hAnsi="Verdana" w:cs="Times New Roman"/>
          <w:sz w:val="20"/>
          <w:szCs w:val="20"/>
          <w:lang w:eastAsia="it-IT"/>
        </w:rPr>
        <w:t>Mentre l’attesa si fa invocazione</w:t>
      </w:r>
      <w:r w:rsidRPr="009C3B10">
        <w:rPr>
          <w:rFonts w:ascii="Verdana" w:eastAsia="Times New Roman" w:hAnsi="Verdana" w:cs="Times New Roman"/>
          <w:sz w:val="20"/>
          <w:szCs w:val="20"/>
          <w:lang w:eastAsia="it-IT"/>
        </w:rPr>
        <w:br/>
        <w:t>Tu vieni in mezzo a noi, o Figlio del Padre:</w:t>
      </w:r>
      <w:r w:rsidRPr="009C3B10">
        <w:rPr>
          <w:rFonts w:ascii="Verdana" w:eastAsia="Times New Roman" w:hAnsi="Verdana" w:cs="Times New Roman"/>
          <w:sz w:val="20"/>
          <w:szCs w:val="20"/>
          <w:lang w:eastAsia="it-IT"/>
        </w:rPr>
        <w:br/>
        <w:t>e porti ai nostri cuori la vita di Dio.</w:t>
      </w:r>
      <w:r w:rsidRPr="009C3B10">
        <w:rPr>
          <w:rFonts w:ascii="Verdana" w:eastAsia="Times New Roman" w:hAnsi="Verdana" w:cs="Times New Roman"/>
          <w:sz w:val="20"/>
          <w:szCs w:val="20"/>
          <w:lang w:eastAsia="it-IT"/>
        </w:rPr>
        <w:br/>
        <w:t>A Te la lode, a Te la gloria,</w:t>
      </w:r>
      <w:r w:rsidRPr="009C3B10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nostro Salvatore! </w:t>
      </w:r>
    </w:p>
    <w:p w:rsidR="009C3B10" w:rsidRPr="009C3B10" w:rsidRDefault="009C3B10" w:rsidP="009C3B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Luce che sorgi nella notte,</w:t>
      </w:r>
      <w:r w:rsidRPr="009C3B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cantiamo a Te, o Signore!</w:t>
      </w:r>
      <w:r w:rsidRPr="009C3B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Stella che splendi nel mattino</w:t>
      </w:r>
      <w:r w:rsidRPr="009C3B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di un nuovo giorno,</w:t>
      </w:r>
      <w:r w:rsidRPr="009C3B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cantiamo a Te, Cristo Gesù,</w:t>
      </w:r>
      <w:r w:rsidRPr="009C3B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9C3B10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cantiamo a Te, o Signore!</w:t>
      </w:r>
    </w:p>
    <w:p w:rsidR="009C3B10" w:rsidRDefault="009C3B10" w:rsidP="009C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C3B1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:rsidR="009C3B10" w:rsidRPr="009C3B10" w:rsidRDefault="009C3B10" w:rsidP="009C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F611F" w:rsidRDefault="006F611F"/>
    <w:sectPr w:rsidR="006F611F" w:rsidSect="006F6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C3B10"/>
    <w:rsid w:val="006F611F"/>
    <w:rsid w:val="009C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1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yle2">
    <w:name w:val="style2"/>
    <w:basedOn w:val="Carpredefinitoparagrafo"/>
    <w:rsid w:val="009C3B10"/>
  </w:style>
  <w:style w:type="character" w:styleId="Enfasigrassetto">
    <w:name w:val="Strong"/>
    <w:basedOn w:val="Carpredefinitoparagrafo"/>
    <w:uiPriority w:val="22"/>
    <w:qFormat/>
    <w:rsid w:val="009C3B1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C3B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2012-05-06T07:20:00Z</dcterms:created>
  <dcterms:modified xsi:type="dcterms:W3CDTF">2012-05-06T07:22:00Z</dcterms:modified>
</cp:coreProperties>
</file>