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DB2" w:rsidRPr="00F246B9" w:rsidRDefault="00215DB2" w:rsidP="00215DB2">
      <w:pPr>
        <w:spacing w:after="0" w:line="240" w:lineRule="auto"/>
        <w:jc w:val="center"/>
        <w:rPr>
          <w:rFonts w:ascii="Times New Roman" w:hAnsi="Times New Roman"/>
          <w:b/>
        </w:rPr>
      </w:pPr>
      <w:r w:rsidRPr="00F246B9">
        <w:rPr>
          <w:rFonts w:ascii="Times New Roman" w:hAnsi="Times New Roman"/>
          <w:b/>
        </w:rPr>
        <w:t xml:space="preserve">Parrocchia Regina </w:t>
      </w:r>
      <w:proofErr w:type="spellStart"/>
      <w:r w:rsidRPr="00F246B9">
        <w:rPr>
          <w:rFonts w:ascii="Times New Roman" w:hAnsi="Times New Roman"/>
          <w:b/>
        </w:rPr>
        <w:t>Pacis</w:t>
      </w:r>
      <w:proofErr w:type="spellEnd"/>
      <w:r w:rsidRPr="00F246B9">
        <w:rPr>
          <w:rFonts w:ascii="Times New Roman" w:hAnsi="Times New Roman"/>
          <w:b/>
        </w:rPr>
        <w:t xml:space="preserve"> Gela</w:t>
      </w:r>
    </w:p>
    <w:p w:rsidR="00215DB2" w:rsidRPr="00F246B9" w:rsidRDefault="00215DB2" w:rsidP="00215DB2">
      <w:pPr>
        <w:spacing w:after="0" w:line="240" w:lineRule="auto"/>
        <w:jc w:val="center"/>
        <w:rPr>
          <w:rFonts w:ascii="Times New Roman" w:hAnsi="Times New Roman"/>
          <w:b/>
          <w:i/>
          <w:shd w:val="clear" w:color="auto" w:fill="FFFFFF"/>
        </w:rPr>
      </w:pPr>
      <w:r w:rsidRPr="00F246B9">
        <w:rPr>
          <w:rFonts w:ascii="Times New Roman" w:hAnsi="Times New Roman"/>
          <w:b/>
          <w:i/>
          <w:shd w:val="clear" w:color="auto" w:fill="FFFFFF"/>
        </w:rPr>
        <w:t>Catechesi del Giovedì</w:t>
      </w:r>
    </w:p>
    <w:p w:rsidR="00215DB2" w:rsidRPr="00F246B9" w:rsidRDefault="00215DB2" w:rsidP="00215DB2">
      <w:pPr>
        <w:spacing w:after="0" w:line="240" w:lineRule="auto"/>
        <w:jc w:val="center"/>
        <w:rPr>
          <w:rFonts w:ascii="Times New Roman" w:hAnsi="Times New Roman"/>
          <w:b/>
          <w:i/>
          <w:shd w:val="clear" w:color="auto" w:fill="FFFFFF"/>
        </w:rPr>
      </w:pPr>
      <w:r w:rsidRPr="00F246B9">
        <w:rPr>
          <w:rFonts w:ascii="Times New Roman" w:hAnsi="Times New Roman"/>
          <w:b/>
          <w:i/>
          <w:shd w:val="clear" w:color="auto" w:fill="FFFFFF"/>
        </w:rPr>
        <w:t>LETTERA AI ROMANI</w:t>
      </w:r>
    </w:p>
    <w:p w:rsidR="00215DB2" w:rsidRPr="00F246B9" w:rsidRDefault="00215DB2" w:rsidP="00215DB2">
      <w:pPr>
        <w:spacing w:after="0" w:line="240" w:lineRule="auto"/>
        <w:jc w:val="center"/>
        <w:rPr>
          <w:rFonts w:ascii="Times New Roman" w:hAnsi="Times New Roman"/>
          <w:shd w:val="clear" w:color="auto" w:fill="FFFFFF"/>
        </w:rPr>
      </w:pPr>
      <w:r w:rsidRPr="00F246B9">
        <w:rPr>
          <w:rFonts w:ascii="Times New Roman" w:hAnsi="Times New Roman"/>
          <w:shd w:val="clear" w:color="auto" w:fill="FFFFFF"/>
        </w:rPr>
        <w:t>“La chiesa: una comunità di amici”</w:t>
      </w:r>
    </w:p>
    <w:p w:rsidR="00215DB2" w:rsidRPr="00F246B9" w:rsidRDefault="00215DB2" w:rsidP="00215DB2">
      <w:pPr>
        <w:spacing w:after="0" w:line="240" w:lineRule="auto"/>
        <w:jc w:val="center"/>
        <w:rPr>
          <w:rFonts w:ascii="Times New Roman" w:hAnsi="Times New Roman"/>
          <w:shd w:val="clear" w:color="auto" w:fill="FFFFFF"/>
        </w:rPr>
      </w:pPr>
    </w:p>
    <w:p w:rsidR="00F246B9" w:rsidRDefault="00F246B9" w:rsidP="00F246B9">
      <w:pPr>
        <w:spacing w:after="0" w:line="240" w:lineRule="auto"/>
        <w:jc w:val="both"/>
        <w:rPr>
          <w:rFonts w:ascii="Times New Roman" w:hAnsi="Times New Roman"/>
          <w:b/>
          <w:i/>
          <w:iCs/>
          <w:sz w:val="18"/>
          <w:szCs w:val="18"/>
        </w:rPr>
      </w:pPr>
      <w:r w:rsidRPr="00F246B9">
        <w:rPr>
          <w:rFonts w:ascii="Times New Roman" w:hAnsi="Times New Roman"/>
          <w:i/>
          <w:iCs/>
        </w:rPr>
        <w:t xml:space="preserve">l discorrere, il ridere insieme, i riguardi di una vicendevole benevolenza, la lettura in comune di bei libri,  le arguzie tra amici e le cortesie reciproche. Il rammarico impaziente per gli assenti, l’accoglienza gioiosa per quelli che arrivano, tutte queste manifestazioni ed altre del genere, che nascono dal cuore di coloro che si amano a vicenda, si manifestano con l’espressione, con la voce, con gli occhi, con mille incantevoli dimostrazioni. Ecco con quali mezzi  si arriva alla fusione dei cuori, per cui, di molti, se ne viene a formare uno solo.             </w:t>
      </w:r>
      <w:r w:rsidRPr="00F246B9">
        <w:rPr>
          <w:rFonts w:ascii="Times New Roman" w:hAnsi="Times New Roman"/>
          <w:iCs/>
        </w:rPr>
        <w:t>(</w:t>
      </w:r>
      <w:r w:rsidRPr="00F246B9">
        <w:rPr>
          <w:rFonts w:ascii="Times New Roman" w:hAnsi="Times New Roman"/>
          <w:b/>
          <w:iCs/>
          <w:sz w:val="18"/>
          <w:szCs w:val="18"/>
        </w:rPr>
        <w:t>S. AGOSTINO, da “Confessioni”)</w:t>
      </w:r>
    </w:p>
    <w:p w:rsidR="00F246B9" w:rsidRPr="00F246B9" w:rsidRDefault="00F246B9" w:rsidP="00F246B9">
      <w:pPr>
        <w:tabs>
          <w:tab w:val="left" w:pos="1710"/>
        </w:tabs>
        <w:spacing w:after="0" w:line="240" w:lineRule="auto"/>
        <w:jc w:val="both"/>
        <w:rPr>
          <w:rFonts w:ascii="Times New Roman" w:hAnsi="Times New Roman"/>
          <w:i/>
          <w:iCs/>
        </w:rPr>
      </w:pPr>
      <w:r>
        <w:rPr>
          <w:rFonts w:ascii="Times New Roman" w:hAnsi="Times New Roman"/>
          <w:i/>
          <w:iCs/>
        </w:rPr>
        <w:tab/>
      </w:r>
    </w:p>
    <w:p w:rsidR="00F246B9" w:rsidRPr="003F6C29" w:rsidRDefault="00F246B9" w:rsidP="00F246B9">
      <w:pPr>
        <w:jc w:val="center"/>
        <w:rPr>
          <w:rFonts w:ascii="Times New Roman" w:hAnsi="Times New Roman"/>
        </w:rPr>
      </w:pPr>
      <w:r w:rsidRPr="003F6C29">
        <w:rPr>
          <w:rFonts w:ascii="Times New Roman" w:hAnsi="Times New Roman"/>
        </w:rPr>
        <w:t>Preghiera iniziale</w:t>
      </w:r>
    </w:p>
    <w:p w:rsidR="00F246B9" w:rsidRPr="003F6C29" w:rsidRDefault="00F246B9" w:rsidP="003F6C29">
      <w:pPr>
        <w:spacing w:line="240" w:lineRule="auto"/>
        <w:jc w:val="both"/>
        <w:rPr>
          <w:rFonts w:ascii="Times New Roman" w:hAnsi="Times New Roman"/>
        </w:rPr>
      </w:pPr>
      <w:r w:rsidRPr="003F6C29">
        <w:rPr>
          <w:rFonts w:ascii="Times New Roman" w:hAnsi="Times New Roman"/>
        </w:rPr>
        <w:t xml:space="preserve">O Trinità beata, fonte di eterno Amore, che nel Verbo fatto carne Hai redento l'uomo e liberato il mondo, riempi la nostra vita con l'infinita ricchezza delle tue virtù e la gioiosa compagnia della tua Presenza. Concedi a noi la forza di imitare: da te, </w:t>
      </w:r>
      <w:r w:rsidRPr="003F6C29">
        <w:rPr>
          <w:rFonts w:ascii="Times New Roman" w:hAnsi="Times New Roman"/>
          <w:i/>
          <w:spacing w:val="4"/>
        </w:rPr>
        <w:t xml:space="preserve">o Padre, </w:t>
      </w:r>
      <w:r w:rsidRPr="003F6C29">
        <w:rPr>
          <w:rFonts w:ascii="Times New Roman" w:hAnsi="Times New Roman"/>
        </w:rPr>
        <w:t xml:space="preserve">la bontà e l'accoglienza, la saggezza e il perdono; da te o Figlio la tua consacrazione al Padre che è ubbidienza e sacrificio, ascolto e abbandono;da te, o Spirito Santo, l'amore fraterno e il discernimento, la </w:t>
      </w:r>
      <w:proofErr w:type="spellStart"/>
      <w:r w:rsidRPr="003F6C29">
        <w:rPr>
          <w:rFonts w:ascii="Times New Roman" w:hAnsi="Times New Roman"/>
        </w:rPr>
        <w:t>missionarietà</w:t>
      </w:r>
      <w:proofErr w:type="spellEnd"/>
      <w:r w:rsidRPr="003F6C29">
        <w:rPr>
          <w:rFonts w:ascii="Times New Roman" w:hAnsi="Times New Roman"/>
        </w:rPr>
        <w:t xml:space="preserve"> e l'audacia della profezia. </w:t>
      </w:r>
      <w:r w:rsidRPr="003F6C29">
        <w:rPr>
          <w:rFonts w:ascii="Times New Roman" w:hAnsi="Times New Roman"/>
          <w:i/>
          <w:spacing w:val="-10"/>
        </w:rPr>
        <w:t xml:space="preserve"> </w:t>
      </w:r>
      <w:r w:rsidRPr="003F6C29">
        <w:rPr>
          <w:rFonts w:ascii="Times New Roman" w:hAnsi="Times New Roman"/>
        </w:rPr>
        <w:t>O Dio Trino ed unico</w:t>
      </w:r>
      <w:r w:rsidRPr="003F6C29">
        <w:rPr>
          <w:rFonts w:ascii="Times New Roman" w:hAnsi="Times New Roman"/>
          <w:vertAlign w:val="subscript"/>
        </w:rPr>
        <w:t>,</w:t>
      </w:r>
      <w:r w:rsidRPr="003F6C29">
        <w:rPr>
          <w:rFonts w:ascii="Times New Roman" w:hAnsi="Times New Roman"/>
        </w:rPr>
        <w:t xml:space="preserve"> fa che la Chiesa</w:t>
      </w:r>
      <w:r w:rsidRPr="003F6C29">
        <w:rPr>
          <w:rFonts w:ascii="Times New Roman" w:hAnsi="Times New Roman"/>
          <w:vertAlign w:val="subscript"/>
        </w:rPr>
        <w:t>,</w:t>
      </w:r>
      <w:r w:rsidRPr="003F6C29">
        <w:rPr>
          <w:rFonts w:ascii="Times New Roman" w:hAnsi="Times New Roman"/>
        </w:rPr>
        <w:t xml:space="preserve"> nostra madre, sia riflesso della tua comunione, e icona della tua comunità</w:t>
      </w:r>
      <w:r w:rsidR="006F45F4" w:rsidRPr="003F6C29">
        <w:rPr>
          <w:rFonts w:ascii="Times New Roman" w:hAnsi="Times New Roman"/>
        </w:rPr>
        <w:t>.</w:t>
      </w:r>
      <w:r w:rsidRPr="003F6C29">
        <w:rPr>
          <w:rFonts w:ascii="Times New Roman" w:hAnsi="Times New Roman"/>
        </w:rPr>
        <w:t xml:space="preserve"> Fa che la nostra Comunità, sulle orme di Gesù “buon pastore”,</w:t>
      </w:r>
      <w:r w:rsidR="006F45F4" w:rsidRPr="003F6C29">
        <w:rPr>
          <w:rFonts w:ascii="Times New Roman" w:hAnsi="Times New Roman"/>
        </w:rPr>
        <w:t xml:space="preserve"> </w:t>
      </w:r>
      <w:r w:rsidRPr="003F6C29">
        <w:rPr>
          <w:rFonts w:ascii="Times New Roman" w:hAnsi="Times New Roman"/>
        </w:rPr>
        <w:t xml:space="preserve">possa contribuire a </w:t>
      </w:r>
      <w:proofErr w:type="spellStart"/>
      <w:r w:rsidRPr="003F6C29">
        <w:rPr>
          <w:rFonts w:ascii="Times New Roman" w:hAnsi="Times New Roman"/>
        </w:rPr>
        <w:t>rievangelizzare</w:t>
      </w:r>
      <w:proofErr w:type="spellEnd"/>
      <w:r w:rsidRPr="003F6C29">
        <w:rPr>
          <w:rFonts w:ascii="Times New Roman" w:hAnsi="Times New Roman"/>
        </w:rPr>
        <w:t xml:space="preserve"> il mondo rinnovando la pastorale parrocchiale </w:t>
      </w:r>
      <w:r w:rsidR="006F45F4" w:rsidRPr="003F6C29">
        <w:rPr>
          <w:rFonts w:ascii="Times New Roman" w:hAnsi="Times New Roman"/>
        </w:rPr>
        <w:t xml:space="preserve"> </w:t>
      </w:r>
      <w:r w:rsidRPr="003F6C29">
        <w:rPr>
          <w:rFonts w:ascii="Times New Roman" w:hAnsi="Times New Roman"/>
        </w:rPr>
        <w:t>attraverso le piccole comunità ecclesiali, Il laicato adulto e l’impegno nel territorio. Insegnaci a servire e promuovere gli uomini nostri fratelli a partire dagli ultimi,</w:t>
      </w:r>
      <w:r w:rsidR="006F45F4" w:rsidRPr="003F6C29">
        <w:rPr>
          <w:rFonts w:ascii="Times New Roman" w:hAnsi="Times New Roman"/>
        </w:rPr>
        <w:t xml:space="preserve"> </w:t>
      </w:r>
      <w:r w:rsidRPr="003F6C29">
        <w:rPr>
          <w:rFonts w:ascii="Times New Roman" w:hAnsi="Times New Roman"/>
        </w:rPr>
        <w:t>più bisognosi e poveri, in ascolto dei segni dei tempi, nei solchi della storia, per le strade del mondo.</w:t>
      </w:r>
      <w:r w:rsidR="006F45F4" w:rsidRPr="003F6C29">
        <w:rPr>
          <w:rFonts w:ascii="Times New Roman" w:hAnsi="Times New Roman"/>
        </w:rPr>
        <w:t xml:space="preserve"> </w:t>
      </w:r>
      <w:r w:rsidRPr="003F6C29">
        <w:rPr>
          <w:rFonts w:ascii="Times New Roman" w:hAnsi="Times New Roman"/>
        </w:rPr>
        <w:t>La Vergine Maria, Madre di Gesù e Madre nostra, benedica e assista il nostro cammino</w:t>
      </w:r>
      <w:r w:rsidR="006F45F4" w:rsidRPr="003F6C29">
        <w:rPr>
          <w:rFonts w:ascii="Times New Roman" w:hAnsi="Times New Roman"/>
        </w:rPr>
        <w:t xml:space="preserve">.       </w:t>
      </w:r>
      <w:r w:rsidRPr="003F6C29">
        <w:rPr>
          <w:rFonts w:ascii="Times New Roman" w:hAnsi="Times New Roman"/>
        </w:rPr>
        <w:t>Amen.</w:t>
      </w:r>
    </w:p>
    <w:p w:rsidR="00F468AB" w:rsidRDefault="00F468AB" w:rsidP="00F468AB">
      <w:pPr>
        <w:spacing w:line="240" w:lineRule="auto"/>
        <w:rPr>
          <w:rFonts w:ascii="Times New Roman" w:hAnsi="Times New Roman"/>
        </w:rPr>
      </w:pPr>
      <w:r w:rsidRPr="00F468AB">
        <w:rPr>
          <w:rFonts w:ascii="Times New Roman" w:hAnsi="Times New Roman"/>
          <w:b/>
        </w:rPr>
        <w:t>Dalla lettera ai Romani</w:t>
      </w:r>
      <w:r w:rsidRPr="00F468AB">
        <w:rPr>
          <w:rFonts w:ascii="Times New Roman" w:hAnsi="Times New Roman"/>
        </w:rPr>
        <w:t xml:space="preserve"> 15,14-16-27</w:t>
      </w:r>
    </w:p>
    <w:p w:rsidR="00F468AB" w:rsidRDefault="00F468AB" w:rsidP="00F468AB">
      <w:pPr>
        <w:spacing w:line="240" w:lineRule="auto"/>
        <w:jc w:val="both"/>
        <w:rPr>
          <w:rFonts w:ascii="Times New Roman" w:hAnsi="Times New Roman"/>
          <w:b/>
        </w:rPr>
      </w:pPr>
      <w:r w:rsidRPr="00F468AB">
        <w:rPr>
          <w:rFonts w:ascii="Times New Roman" w:hAnsi="Times New Roman"/>
        </w:rPr>
        <w:t xml:space="preserve">Fratelli miei, sono anch'io convinto, per quel che vi riguarda, che voi pure siete pieni di bontà, colmi di ogni conoscenza e capaci di correggervi l'un l'altro. Tuttavia vi ho scritto con un </w:t>
      </w:r>
      <w:proofErr w:type="spellStart"/>
      <w:r w:rsidRPr="00F468AB">
        <w:rPr>
          <w:rFonts w:ascii="Times New Roman" w:hAnsi="Times New Roman"/>
        </w:rPr>
        <w:t>pò</w:t>
      </w:r>
      <w:proofErr w:type="spellEnd"/>
      <w:r w:rsidRPr="00F468AB">
        <w:rPr>
          <w:rFonts w:ascii="Times New Roman" w:hAnsi="Times New Roman"/>
        </w:rPr>
        <w:t xml:space="preserve"> di audacia, in qualche parte, come per ricordarvi quello che </w:t>
      </w:r>
      <w:proofErr w:type="spellStart"/>
      <w:r w:rsidRPr="00F468AB">
        <w:rPr>
          <w:rFonts w:ascii="Times New Roman" w:hAnsi="Times New Roman"/>
        </w:rPr>
        <w:t>gia</w:t>
      </w:r>
      <w:proofErr w:type="spellEnd"/>
      <w:r w:rsidRPr="00F468AB">
        <w:rPr>
          <w:rFonts w:ascii="Times New Roman" w:hAnsi="Times New Roman"/>
        </w:rPr>
        <w:t xml:space="preserve"> sapete, a causa della grazia che mi è stata concessa da parte di Dio di essere un ministro di Gesù Cristo tra i pagani, esercitando l'ufficio sacro del vangelo di Dio perché i pagani divengano una oblazione gradita, santificata dallo Spirito Santo. Questo è in realtà il mio vanto in Gesù Cristo di fronte a Dio; non oserei infatti parlare di ciò che Cristo non avesse operato per mezzo mio per condurre i pagani all'obbedienza, con parole e opere, con la potenza di segni e di prodigi, con la potenza dello Spirito. Così da Gerusalemme e dintorni fino all'</w:t>
      </w:r>
      <w:proofErr w:type="spellStart"/>
      <w:r w:rsidRPr="00F468AB">
        <w:rPr>
          <w:rFonts w:ascii="Times New Roman" w:hAnsi="Times New Roman"/>
        </w:rPr>
        <w:t>Illiria</w:t>
      </w:r>
      <w:proofErr w:type="spellEnd"/>
      <w:r w:rsidRPr="00F468AB">
        <w:rPr>
          <w:rFonts w:ascii="Times New Roman" w:hAnsi="Times New Roman"/>
        </w:rPr>
        <w:t>, ho portato a termine la predicazione del vangelo di Cristo. Ma mi sono fatto un punto di onore di non annunziare il vangelo se non dove ancora non era giunto il nome di Cristo, per non costruire su un fondamento altrui,</w:t>
      </w:r>
      <w:r w:rsidRPr="00F468AB">
        <w:rPr>
          <w:rFonts w:ascii="Times New Roman" w:hAnsi="Times New Roman"/>
          <w:b/>
          <w:bCs/>
        </w:rPr>
        <w:t>]</w:t>
      </w:r>
      <w:r w:rsidRPr="00F468AB">
        <w:rPr>
          <w:rFonts w:ascii="Times New Roman" w:hAnsi="Times New Roman"/>
        </w:rPr>
        <w:t>ma come sta scritto:</w:t>
      </w:r>
      <w:r w:rsidRPr="00F468AB">
        <w:rPr>
          <w:rFonts w:ascii="Times New Roman" w:hAnsi="Times New Roman"/>
          <w:i/>
          <w:iCs/>
        </w:rPr>
        <w:t>Lo vedranno coloro ai quali non era stato annunziato</w:t>
      </w:r>
      <w:r>
        <w:rPr>
          <w:rFonts w:ascii="Times New Roman" w:hAnsi="Times New Roman"/>
        </w:rPr>
        <w:t xml:space="preserve"> </w:t>
      </w:r>
      <w:r w:rsidRPr="00F468AB">
        <w:rPr>
          <w:rFonts w:ascii="Times New Roman" w:hAnsi="Times New Roman"/>
          <w:i/>
          <w:iCs/>
        </w:rPr>
        <w:t>e coloro che non ne avevano udito parlare,</w:t>
      </w:r>
      <w:r w:rsidRPr="00F468AB">
        <w:rPr>
          <w:rFonts w:ascii="Times New Roman" w:hAnsi="Times New Roman"/>
        </w:rPr>
        <w:br/>
      </w:r>
      <w:r w:rsidRPr="00F468AB">
        <w:rPr>
          <w:rFonts w:ascii="Times New Roman" w:hAnsi="Times New Roman"/>
          <w:i/>
          <w:iCs/>
        </w:rPr>
        <w:t>comprenderanno</w:t>
      </w:r>
      <w:r w:rsidRPr="00F468AB">
        <w:rPr>
          <w:rFonts w:ascii="Times New Roman" w:hAnsi="Times New Roman"/>
        </w:rPr>
        <w:t>.</w:t>
      </w:r>
      <w:r>
        <w:rPr>
          <w:rFonts w:ascii="Times New Roman" w:hAnsi="Times New Roman"/>
        </w:rPr>
        <w:t xml:space="preserve"> </w:t>
      </w:r>
      <w:r w:rsidRPr="00F468AB">
        <w:rPr>
          <w:rFonts w:ascii="Times New Roman" w:hAnsi="Times New Roman"/>
        </w:rPr>
        <w:t xml:space="preserve">Per questo appunto fui impedito più volte di venire da voi. Ora però, non trovando più un campo d'azione in queste regioni e avendo </w:t>
      </w:r>
      <w:proofErr w:type="spellStart"/>
      <w:r w:rsidRPr="00F468AB">
        <w:rPr>
          <w:rFonts w:ascii="Times New Roman" w:hAnsi="Times New Roman"/>
        </w:rPr>
        <w:t>gia</w:t>
      </w:r>
      <w:proofErr w:type="spellEnd"/>
      <w:r w:rsidRPr="00F468AB">
        <w:rPr>
          <w:rFonts w:ascii="Times New Roman" w:hAnsi="Times New Roman"/>
        </w:rPr>
        <w:t xml:space="preserve"> da parecchi anni un vivo desiderio di venire da voi, quando andrò in Spagna spero, passando, di vedervi, e di esser da voi aiutato per recarmi in quella regione, dopo avere goduto un poco della vostra presenza.</w:t>
      </w:r>
      <w:r>
        <w:rPr>
          <w:rFonts w:ascii="Times New Roman" w:hAnsi="Times New Roman"/>
        </w:rPr>
        <w:t xml:space="preserve"> </w:t>
      </w:r>
      <w:r w:rsidRPr="00F468AB">
        <w:rPr>
          <w:rFonts w:ascii="Times New Roman" w:hAnsi="Times New Roman"/>
        </w:rPr>
        <w:t>Per il momento vado a Gerusalemme, a rendere un servizio a quella comunità; la Macedonia e l'</w:t>
      </w:r>
      <w:proofErr w:type="spellStart"/>
      <w:r w:rsidRPr="00F468AB">
        <w:rPr>
          <w:rFonts w:ascii="Times New Roman" w:hAnsi="Times New Roman"/>
        </w:rPr>
        <w:t>Acaia</w:t>
      </w:r>
      <w:proofErr w:type="spellEnd"/>
      <w:r w:rsidRPr="00F468AB">
        <w:rPr>
          <w:rFonts w:ascii="Times New Roman" w:hAnsi="Times New Roman"/>
        </w:rPr>
        <w:t xml:space="preserve"> infatti hanno voluto fare una colletta a favore dei poveri che sono nella comunità di Gerusalemme.</w:t>
      </w:r>
      <w:r>
        <w:rPr>
          <w:rFonts w:ascii="Times New Roman" w:hAnsi="Times New Roman"/>
        </w:rPr>
        <w:t xml:space="preserve"> </w:t>
      </w:r>
      <w:r w:rsidRPr="00F468AB">
        <w:rPr>
          <w:rFonts w:ascii="Times New Roman" w:hAnsi="Times New Roman"/>
        </w:rPr>
        <w:t>L'hanno voluto perché sono ad essi debitori: infatti, avendo i pagani partecipato ai loro beni spirituali, sono in debito di rendere un servizio sacro nelle loro necessità materiali. Fatto questo e presentato ufficialmente ad essi questo frutto, andrò in Spagna passando da voi.</w:t>
      </w:r>
      <w:r>
        <w:rPr>
          <w:rFonts w:ascii="Times New Roman" w:hAnsi="Times New Roman"/>
        </w:rPr>
        <w:t xml:space="preserve"> </w:t>
      </w:r>
      <w:r w:rsidRPr="00F468AB">
        <w:rPr>
          <w:rFonts w:ascii="Times New Roman" w:hAnsi="Times New Roman"/>
        </w:rPr>
        <w:t>E so che, giungendo presso di voi, verrò con la pienezza della benedizione di Cristo. </w:t>
      </w:r>
      <w:r>
        <w:rPr>
          <w:rFonts w:ascii="Times New Roman" w:hAnsi="Times New Roman"/>
          <w:b/>
          <w:bCs/>
        </w:rPr>
        <w:t xml:space="preserve"> </w:t>
      </w:r>
      <w:r w:rsidRPr="00F468AB">
        <w:rPr>
          <w:rFonts w:ascii="Times New Roman" w:hAnsi="Times New Roman"/>
        </w:rPr>
        <w:t>Vi esorto perciò, fratelli, per il Signore nostro Gesù Cristo e l'amore dello Spirito, a lottare con me nelle preghiere che rivolgete per me a Dio,</w:t>
      </w:r>
      <w:r>
        <w:rPr>
          <w:rFonts w:ascii="Times New Roman" w:hAnsi="Times New Roman"/>
          <w:b/>
          <w:bCs/>
        </w:rPr>
        <w:t xml:space="preserve"> </w:t>
      </w:r>
      <w:r w:rsidRPr="00F468AB">
        <w:rPr>
          <w:rFonts w:ascii="Times New Roman" w:hAnsi="Times New Roman"/>
        </w:rPr>
        <w:t>perché io sia liberato dagli infedeli della Giudea e il mio servizio a Gerusalemme torni gradito a quella comunità, sicché io possa venire da voi nella gioia, se così vuole Dio, e riposarmi in mezzo a voi. Il Dio della pace sia con tutti voi. Amen.</w:t>
      </w:r>
      <w:r>
        <w:rPr>
          <w:rFonts w:ascii="Times New Roman" w:hAnsi="Times New Roman"/>
        </w:rPr>
        <w:t xml:space="preserve"> </w:t>
      </w:r>
      <w:r w:rsidRPr="00F468AB">
        <w:rPr>
          <w:rFonts w:ascii="Times New Roman" w:hAnsi="Times New Roman"/>
        </w:rPr>
        <w:t xml:space="preserve">Vi raccomando </w:t>
      </w:r>
      <w:proofErr w:type="spellStart"/>
      <w:r w:rsidRPr="00F468AB">
        <w:rPr>
          <w:rFonts w:ascii="Times New Roman" w:hAnsi="Times New Roman"/>
        </w:rPr>
        <w:t>Febe</w:t>
      </w:r>
      <w:proofErr w:type="spellEnd"/>
      <w:r w:rsidRPr="00F468AB">
        <w:rPr>
          <w:rFonts w:ascii="Times New Roman" w:hAnsi="Times New Roman"/>
        </w:rPr>
        <w:t xml:space="preserve">, nostra sorella, diaconessa della Chiesa di </w:t>
      </w:r>
      <w:proofErr w:type="spellStart"/>
      <w:r w:rsidRPr="00F468AB">
        <w:rPr>
          <w:rFonts w:ascii="Times New Roman" w:hAnsi="Times New Roman"/>
        </w:rPr>
        <w:t>Cencre</w:t>
      </w:r>
      <w:proofErr w:type="spellEnd"/>
      <w:r w:rsidRPr="00F468AB">
        <w:rPr>
          <w:rFonts w:ascii="Times New Roman" w:hAnsi="Times New Roman"/>
        </w:rPr>
        <w:t>:</w:t>
      </w:r>
      <w:r>
        <w:rPr>
          <w:rFonts w:ascii="Times New Roman" w:hAnsi="Times New Roman"/>
          <w:b/>
          <w:bCs/>
        </w:rPr>
        <w:t xml:space="preserve"> </w:t>
      </w:r>
      <w:r w:rsidRPr="00F468AB">
        <w:rPr>
          <w:rFonts w:ascii="Times New Roman" w:hAnsi="Times New Roman"/>
        </w:rPr>
        <w:t>ricevetela nel Signore, come si conviene ai credenti, e assistetela in qualunque cosa abbia bisogno; anch'essa infatti ha protetto molti, e anche me stesso.</w:t>
      </w:r>
      <w:r>
        <w:rPr>
          <w:rFonts w:ascii="Times New Roman" w:hAnsi="Times New Roman"/>
        </w:rPr>
        <w:t xml:space="preserve"> </w:t>
      </w:r>
      <w:r w:rsidRPr="00F468AB">
        <w:rPr>
          <w:rFonts w:ascii="Times New Roman" w:hAnsi="Times New Roman"/>
        </w:rPr>
        <w:t>Salutate Prisca e Aquila, miei collaboratori in Cristo Gesù; per salvarmi la vita essi hanno rischiato la loro testa, </w:t>
      </w:r>
      <w:r>
        <w:rPr>
          <w:rFonts w:ascii="Times New Roman" w:hAnsi="Times New Roman"/>
          <w:b/>
          <w:bCs/>
        </w:rPr>
        <w:t xml:space="preserve"> </w:t>
      </w:r>
      <w:r w:rsidRPr="00F468AB">
        <w:rPr>
          <w:rFonts w:ascii="Times New Roman" w:hAnsi="Times New Roman"/>
        </w:rPr>
        <w:t>e ad essi non io soltanto sono grato, ma tutte le Chiese dei Gentili; salutate anche la comunità che si riunisce nella loro casa.</w:t>
      </w:r>
      <w:r>
        <w:rPr>
          <w:rFonts w:ascii="Times New Roman" w:hAnsi="Times New Roman"/>
        </w:rPr>
        <w:t xml:space="preserve"> </w:t>
      </w:r>
      <w:r w:rsidRPr="00F468AB">
        <w:rPr>
          <w:rFonts w:ascii="Times New Roman" w:hAnsi="Times New Roman"/>
        </w:rPr>
        <w:t xml:space="preserve">Salutate il mio caro </w:t>
      </w:r>
      <w:proofErr w:type="spellStart"/>
      <w:r w:rsidRPr="00F468AB">
        <w:rPr>
          <w:rFonts w:ascii="Times New Roman" w:hAnsi="Times New Roman"/>
        </w:rPr>
        <w:t>Epèneto</w:t>
      </w:r>
      <w:proofErr w:type="spellEnd"/>
      <w:r w:rsidRPr="00F468AB">
        <w:rPr>
          <w:rFonts w:ascii="Times New Roman" w:hAnsi="Times New Roman"/>
        </w:rPr>
        <w:t xml:space="preserve">, primizia </w:t>
      </w:r>
      <w:r w:rsidRPr="00F468AB">
        <w:rPr>
          <w:rFonts w:ascii="Times New Roman" w:hAnsi="Times New Roman"/>
        </w:rPr>
        <w:lastRenderedPageBreak/>
        <w:t xml:space="preserve">dell'Asia per Cristo. Salutate Maria, che ha faticato molto per voi. Salutate </w:t>
      </w:r>
      <w:proofErr w:type="spellStart"/>
      <w:r w:rsidRPr="00F468AB">
        <w:rPr>
          <w:rFonts w:ascii="Times New Roman" w:hAnsi="Times New Roman"/>
        </w:rPr>
        <w:t>Andronìco</w:t>
      </w:r>
      <w:proofErr w:type="spellEnd"/>
      <w:r w:rsidRPr="00F468AB">
        <w:rPr>
          <w:rFonts w:ascii="Times New Roman" w:hAnsi="Times New Roman"/>
        </w:rPr>
        <w:t xml:space="preserve"> e </w:t>
      </w:r>
      <w:proofErr w:type="spellStart"/>
      <w:r w:rsidRPr="00F468AB">
        <w:rPr>
          <w:rFonts w:ascii="Times New Roman" w:hAnsi="Times New Roman"/>
        </w:rPr>
        <w:t>Giunia</w:t>
      </w:r>
      <w:proofErr w:type="spellEnd"/>
      <w:r w:rsidRPr="00F468AB">
        <w:rPr>
          <w:rFonts w:ascii="Times New Roman" w:hAnsi="Times New Roman"/>
        </w:rPr>
        <w:t xml:space="preserve">, miei parenti e compagni di prigionia; sono degli apostoli insigni che erano in Cristo </w:t>
      </w:r>
      <w:proofErr w:type="spellStart"/>
      <w:r w:rsidRPr="00F468AB">
        <w:rPr>
          <w:rFonts w:ascii="Times New Roman" w:hAnsi="Times New Roman"/>
        </w:rPr>
        <w:t>gia</w:t>
      </w:r>
      <w:proofErr w:type="spellEnd"/>
      <w:r w:rsidRPr="00F468AB">
        <w:rPr>
          <w:rFonts w:ascii="Times New Roman" w:hAnsi="Times New Roman"/>
        </w:rPr>
        <w:t xml:space="preserve"> prima di me. Salutate Ampliato, mio diletto nel Signore.</w:t>
      </w:r>
      <w:r>
        <w:rPr>
          <w:rFonts w:ascii="Times New Roman" w:hAnsi="Times New Roman"/>
          <w:b/>
          <w:bCs/>
        </w:rPr>
        <w:t xml:space="preserve"> </w:t>
      </w:r>
      <w:r w:rsidRPr="00F468AB">
        <w:rPr>
          <w:rFonts w:ascii="Times New Roman" w:hAnsi="Times New Roman"/>
        </w:rPr>
        <w:t xml:space="preserve">Salutate Urbano, nostro collaboratore in Cristo, e il mio caro </w:t>
      </w:r>
      <w:proofErr w:type="spellStart"/>
      <w:r w:rsidRPr="00F468AB">
        <w:rPr>
          <w:rFonts w:ascii="Times New Roman" w:hAnsi="Times New Roman"/>
        </w:rPr>
        <w:t>Stachi</w:t>
      </w:r>
      <w:proofErr w:type="spellEnd"/>
      <w:r w:rsidRPr="00F468AB">
        <w:rPr>
          <w:rFonts w:ascii="Times New Roman" w:hAnsi="Times New Roman"/>
        </w:rPr>
        <w:t>.</w:t>
      </w:r>
      <w:r>
        <w:rPr>
          <w:rFonts w:ascii="Times New Roman" w:hAnsi="Times New Roman"/>
          <w:b/>
          <w:bCs/>
        </w:rPr>
        <w:t xml:space="preserve"> </w:t>
      </w:r>
      <w:r w:rsidRPr="00F468AB">
        <w:rPr>
          <w:rFonts w:ascii="Times New Roman" w:hAnsi="Times New Roman"/>
        </w:rPr>
        <w:t xml:space="preserve">Salutate </w:t>
      </w:r>
      <w:proofErr w:type="spellStart"/>
      <w:r w:rsidRPr="00F468AB">
        <w:rPr>
          <w:rFonts w:ascii="Times New Roman" w:hAnsi="Times New Roman"/>
        </w:rPr>
        <w:t>Apelle</w:t>
      </w:r>
      <w:proofErr w:type="spellEnd"/>
      <w:r w:rsidRPr="00F468AB">
        <w:rPr>
          <w:rFonts w:ascii="Times New Roman" w:hAnsi="Times New Roman"/>
        </w:rPr>
        <w:t xml:space="preserve"> che ha dato buona prova in Cristo. Salutate i familiari di </w:t>
      </w:r>
      <w:proofErr w:type="spellStart"/>
      <w:r w:rsidRPr="00F468AB">
        <w:rPr>
          <w:rFonts w:ascii="Times New Roman" w:hAnsi="Times New Roman"/>
        </w:rPr>
        <w:t>Aristòbulo</w:t>
      </w:r>
      <w:proofErr w:type="spellEnd"/>
      <w:r w:rsidRPr="00F468AB">
        <w:rPr>
          <w:rFonts w:ascii="Times New Roman" w:hAnsi="Times New Roman"/>
        </w:rPr>
        <w:t>. </w:t>
      </w:r>
      <w:r>
        <w:rPr>
          <w:rFonts w:ascii="Times New Roman" w:hAnsi="Times New Roman"/>
          <w:b/>
          <w:bCs/>
        </w:rPr>
        <w:t>s</w:t>
      </w:r>
      <w:r w:rsidRPr="00F468AB">
        <w:rPr>
          <w:rFonts w:ascii="Times New Roman" w:hAnsi="Times New Roman"/>
        </w:rPr>
        <w:t xml:space="preserve">alutate </w:t>
      </w:r>
      <w:proofErr w:type="spellStart"/>
      <w:r w:rsidRPr="00F468AB">
        <w:rPr>
          <w:rFonts w:ascii="Times New Roman" w:hAnsi="Times New Roman"/>
        </w:rPr>
        <w:t>Erodione</w:t>
      </w:r>
      <w:proofErr w:type="spellEnd"/>
      <w:r w:rsidRPr="00F468AB">
        <w:rPr>
          <w:rFonts w:ascii="Times New Roman" w:hAnsi="Times New Roman"/>
        </w:rPr>
        <w:t xml:space="preserve">, mio parente. Salutate quelli della casa di </w:t>
      </w:r>
      <w:proofErr w:type="spellStart"/>
      <w:r w:rsidRPr="00F468AB">
        <w:rPr>
          <w:rFonts w:ascii="Times New Roman" w:hAnsi="Times New Roman"/>
        </w:rPr>
        <w:t>Narcìso</w:t>
      </w:r>
      <w:proofErr w:type="spellEnd"/>
      <w:r w:rsidRPr="00F468AB">
        <w:rPr>
          <w:rFonts w:ascii="Times New Roman" w:hAnsi="Times New Roman"/>
        </w:rPr>
        <w:t xml:space="preserve"> che sono nel Signore. Salutate </w:t>
      </w:r>
      <w:proofErr w:type="spellStart"/>
      <w:r w:rsidRPr="00F468AB">
        <w:rPr>
          <w:rFonts w:ascii="Times New Roman" w:hAnsi="Times New Roman"/>
        </w:rPr>
        <w:t>Trifèna</w:t>
      </w:r>
      <w:proofErr w:type="spellEnd"/>
      <w:r w:rsidRPr="00F468AB">
        <w:rPr>
          <w:rFonts w:ascii="Times New Roman" w:hAnsi="Times New Roman"/>
        </w:rPr>
        <w:t xml:space="preserve"> e </w:t>
      </w:r>
      <w:proofErr w:type="spellStart"/>
      <w:r w:rsidRPr="00F468AB">
        <w:rPr>
          <w:rFonts w:ascii="Times New Roman" w:hAnsi="Times New Roman"/>
        </w:rPr>
        <w:t>Trifòsa</w:t>
      </w:r>
      <w:proofErr w:type="spellEnd"/>
      <w:r w:rsidRPr="00F468AB">
        <w:rPr>
          <w:rFonts w:ascii="Times New Roman" w:hAnsi="Times New Roman"/>
        </w:rPr>
        <w:t xml:space="preserve"> che hanno lavorato per il Signore. Salutate la carissima </w:t>
      </w:r>
      <w:proofErr w:type="spellStart"/>
      <w:r w:rsidRPr="00F468AB">
        <w:rPr>
          <w:rFonts w:ascii="Times New Roman" w:hAnsi="Times New Roman"/>
        </w:rPr>
        <w:t>Pèrside</w:t>
      </w:r>
      <w:proofErr w:type="spellEnd"/>
      <w:r w:rsidRPr="00F468AB">
        <w:rPr>
          <w:rFonts w:ascii="Times New Roman" w:hAnsi="Times New Roman"/>
        </w:rPr>
        <w:t xml:space="preserve"> che ha lavorato per il Signore. Salutate </w:t>
      </w:r>
      <w:proofErr w:type="spellStart"/>
      <w:r w:rsidRPr="00F468AB">
        <w:rPr>
          <w:rFonts w:ascii="Times New Roman" w:hAnsi="Times New Roman"/>
        </w:rPr>
        <w:t>Rufo</w:t>
      </w:r>
      <w:proofErr w:type="spellEnd"/>
      <w:r w:rsidRPr="00F468AB">
        <w:rPr>
          <w:rFonts w:ascii="Times New Roman" w:hAnsi="Times New Roman"/>
        </w:rPr>
        <w:t>, questo eletto nel Signore, e la madre sua che è anche mia. </w:t>
      </w:r>
      <w:r w:rsidRPr="00F468AB">
        <w:rPr>
          <w:rFonts w:ascii="Times New Roman" w:hAnsi="Times New Roman"/>
          <w:b/>
          <w:bCs/>
        </w:rPr>
        <w:t>[</w:t>
      </w:r>
      <w:r>
        <w:rPr>
          <w:rFonts w:ascii="Times New Roman" w:hAnsi="Times New Roman"/>
          <w:b/>
          <w:bCs/>
        </w:rPr>
        <w:t xml:space="preserve"> </w:t>
      </w:r>
      <w:r w:rsidRPr="00F468AB">
        <w:rPr>
          <w:rFonts w:ascii="Times New Roman" w:hAnsi="Times New Roman"/>
        </w:rPr>
        <w:t xml:space="preserve">Salutate </w:t>
      </w:r>
      <w:proofErr w:type="spellStart"/>
      <w:r w:rsidRPr="00F468AB">
        <w:rPr>
          <w:rFonts w:ascii="Times New Roman" w:hAnsi="Times New Roman"/>
        </w:rPr>
        <w:t>Asìncrito</w:t>
      </w:r>
      <w:proofErr w:type="spellEnd"/>
      <w:r w:rsidRPr="00F468AB">
        <w:rPr>
          <w:rFonts w:ascii="Times New Roman" w:hAnsi="Times New Roman"/>
        </w:rPr>
        <w:t>, Flego\'</w:t>
      </w:r>
      <w:proofErr w:type="spellStart"/>
      <w:r w:rsidRPr="00F468AB">
        <w:rPr>
          <w:rFonts w:ascii="Times New Roman" w:hAnsi="Times New Roman"/>
        </w:rPr>
        <w:t>sìnte</w:t>
      </w:r>
      <w:proofErr w:type="spellEnd"/>
      <w:r w:rsidRPr="00F468AB">
        <w:rPr>
          <w:rFonts w:ascii="Times New Roman" w:hAnsi="Times New Roman"/>
        </w:rPr>
        <w:t xml:space="preserve">, Erme, </w:t>
      </w:r>
      <w:proofErr w:type="spellStart"/>
      <w:r w:rsidRPr="00F468AB">
        <w:rPr>
          <w:rFonts w:ascii="Times New Roman" w:hAnsi="Times New Roman"/>
        </w:rPr>
        <w:t>Pàtroba</w:t>
      </w:r>
      <w:proofErr w:type="spellEnd"/>
      <w:r w:rsidRPr="00F468AB">
        <w:rPr>
          <w:rFonts w:ascii="Times New Roman" w:hAnsi="Times New Roman"/>
        </w:rPr>
        <w:t xml:space="preserve">, Erma e i fratelli che sono con loro. Salutate </w:t>
      </w:r>
      <w:proofErr w:type="spellStart"/>
      <w:r w:rsidRPr="00F468AB">
        <w:rPr>
          <w:rFonts w:ascii="Times New Roman" w:hAnsi="Times New Roman"/>
        </w:rPr>
        <w:t>Filòlogo</w:t>
      </w:r>
      <w:proofErr w:type="spellEnd"/>
      <w:r w:rsidRPr="00F468AB">
        <w:rPr>
          <w:rFonts w:ascii="Times New Roman" w:hAnsi="Times New Roman"/>
        </w:rPr>
        <w:t xml:space="preserve"> e Giulia, </w:t>
      </w:r>
      <w:proofErr w:type="spellStart"/>
      <w:r w:rsidRPr="00F468AB">
        <w:rPr>
          <w:rFonts w:ascii="Times New Roman" w:hAnsi="Times New Roman"/>
        </w:rPr>
        <w:t>Nèreo</w:t>
      </w:r>
      <w:proofErr w:type="spellEnd"/>
      <w:r w:rsidRPr="00F468AB">
        <w:rPr>
          <w:rFonts w:ascii="Times New Roman" w:hAnsi="Times New Roman"/>
        </w:rPr>
        <w:t xml:space="preserve"> e sua sorella e </w:t>
      </w:r>
      <w:proofErr w:type="spellStart"/>
      <w:r w:rsidRPr="00F468AB">
        <w:rPr>
          <w:rFonts w:ascii="Times New Roman" w:hAnsi="Times New Roman"/>
        </w:rPr>
        <w:t>Olimpas</w:t>
      </w:r>
      <w:proofErr w:type="spellEnd"/>
      <w:r w:rsidRPr="00F468AB">
        <w:rPr>
          <w:rFonts w:ascii="Times New Roman" w:hAnsi="Times New Roman"/>
        </w:rPr>
        <w:t xml:space="preserve"> e tutti i credenti che sono con loro. Salutatevi gli uni gli altri con il bacio santo. Vi salutano tutte le chiese di Cristo.</w:t>
      </w:r>
      <w:r>
        <w:rPr>
          <w:rFonts w:ascii="Times New Roman" w:hAnsi="Times New Roman"/>
        </w:rPr>
        <w:t xml:space="preserve"> </w:t>
      </w:r>
      <w:r w:rsidRPr="00F468AB">
        <w:rPr>
          <w:rFonts w:ascii="Times New Roman" w:hAnsi="Times New Roman"/>
        </w:rPr>
        <w:t>Mi raccomando poi, fratelli, di ben guardarvi da coloro che provocano divisioni e ostacoli contro la dottrina che avete appreso: tenetevi lontani da loro. </w:t>
      </w:r>
      <w:r>
        <w:rPr>
          <w:rFonts w:ascii="Times New Roman" w:hAnsi="Times New Roman"/>
          <w:b/>
          <w:bCs/>
        </w:rPr>
        <w:t xml:space="preserve"> </w:t>
      </w:r>
      <w:r w:rsidRPr="00F468AB">
        <w:rPr>
          <w:rFonts w:ascii="Times New Roman" w:hAnsi="Times New Roman"/>
        </w:rPr>
        <w:t>Costoro, infatti, non servono Cristo nostro Signore, ma il proprio ventre e con un parlare solenne e lusinghiero ingannano il cuore dei semplici.</w:t>
      </w:r>
      <w:r>
        <w:rPr>
          <w:rFonts w:ascii="Times New Roman" w:hAnsi="Times New Roman"/>
        </w:rPr>
        <w:t xml:space="preserve"> </w:t>
      </w:r>
      <w:r w:rsidRPr="00F468AB">
        <w:rPr>
          <w:rFonts w:ascii="Times New Roman" w:hAnsi="Times New Roman"/>
        </w:rPr>
        <w:t>La fama della vostra obbedienza è giunta dovunque; mentre quindi mi rallegro di voi, voglio che siate saggi nel bene e immuni dal male. </w:t>
      </w:r>
      <w:r w:rsidRPr="00F468AB">
        <w:rPr>
          <w:rFonts w:ascii="Times New Roman" w:hAnsi="Times New Roman"/>
          <w:b/>
          <w:bCs/>
        </w:rPr>
        <w:t>[20]</w:t>
      </w:r>
      <w:r w:rsidRPr="00F468AB">
        <w:rPr>
          <w:rFonts w:ascii="Times New Roman" w:hAnsi="Times New Roman"/>
        </w:rPr>
        <w:t>Il Dio della pace stritolerà ben presto satana sotto i vostri piedi. La grazia del Signor nostro Gesù Cristo sia con voi.</w:t>
      </w:r>
      <w:r>
        <w:rPr>
          <w:rFonts w:ascii="Times New Roman" w:hAnsi="Times New Roman"/>
        </w:rPr>
        <w:t xml:space="preserve"> </w:t>
      </w:r>
      <w:r w:rsidRPr="00F468AB">
        <w:rPr>
          <w:rFonts w:ascii="Times New Roman" w:hAnsi="Times New Roman"/>
        </w:rPr>
        <w:t xml:space="preserve">Vi saluta </w:t>
      </w:r>
      <w:proofErr w:type="spellStart"/>
      <w:r w:rsidRPr="00F468AB">
        <w:rPr>
          <w:rFonts w:ascii="Times New Roman" w:hAnsi="Times New Roman"/>
        </w:rPr>
        <w:t>Timòteo</w:t>
      </w:r>
      <w:proofErr w:type="spellEnd"/>
      <w:r w:rsidRPr="00F468AB">
        <w:rPr>
          <w:rFonts w:ascii="Times New Roman" w:hAnsi="Times New Roman"/>
        </w:rPr>
        <w:t xml:space="preserve"> mio collaboratore, e con lui Lucio, Giasone, </w:t>
      </w:r>
      <w:proofErr w:type="spellStart"/>
      <w:r w:rsidRPr="00F468AB">
        <w:rPr>
          <w:rFonts w:ascii="Times New Roman" w:hAnsi="Times New Roman"/>
        </w:rPr>
        <w:t>Sosìpatro</w:t>
      </w:r>
      <w:proofErr w:type="spellEnd"/>
      <w:r w:rsidRPr="00F468AB">
        <w:rPr>
          <w:rFonts w:ascii="Times New Roman" w:hAnsi="Times New Roman"/>
        </w:rPr>
        <w:t>, miei parenti. </w:t>
      </w:r>
      <w:r w:rsidRPr="00F468AB">
        <w:rPr>
          <w:rFonts w:ascii="Times New Roman" w:hAnsi="Times New Roman"/>
          <w:b/>
          <w:bCs/>
        </w:rPr>
        <w:t>[22]</w:t>
      </w:r>
      <w:r w:rsidRPr="00F468AB">
        <w:rPr>
          <w:rFonts w:ascii="Times New Roman" w:hAnsi="Times New Roman"/>
        </w:rPr>
        <w:t>Vi saluto nel Signore anch'io, Terzo, che ho scritto la lettera. </w:t>
      </w:r>
      <w:r w:rsidRPr="00F468AB">
        <w:rPr>
          <w:rFonts w:ascii="Times New Roman" w:hAnsi="Times New Roman"/>
          <w:b/>
          <w:bCs/>
        </w:rPr>
        <w:t>[23]</w:t>
      </w:r>
      <w:r w:rsidRPr="00F468AB">
        <w:rPr>
          <w:rFonts w:ascii="Times New Roman" w:hAnsi="Times New Roman"/>
        </w:rPr>
        <w:t xml:space="preserve">Vi saluta Gaio, che ospita me e tutta la comunità. Vi salutano </w:t>
      </w:r>
      <w:proofErr w:type="spellStart"/>
      <w:r w:rsidRPr="00F468AB">
        <w:rPr>
          <w:rFonts w:ascii="Times New Roman" w:hAnsi="Times New Roman"/>
        </w:rPr>
        <w:t>Erasto</w:t>
      </w:r>
      <w:proofErr w:type="spellEnd"/>
      <w:r w:rsidRPr="00F468AB">
        <w:rPr>
          <w:rFonts w:ascii="Times New Roman" w:hAnsi="Times New Roman"/>
        </w:rPr>
        <w:t>, tesoriere della città, e il fratello Quarto.</w:t>
      </w:r>
      <w:r>
        <w:rPr>
          <w:rFonts w:ascii="Times New Roman" w:hAnsi="Times New Roman"/>
        </w:rPr>
        <w:t xml:space="preserve"> </w:t>
      </w:r>
      <w:r w:rsidRPr="00F468AB">
        <w:rPr>
          <w:rFonts w:ascii="Times New Roman" w:hAnsi="Times New Roman"/>
        </w:rPr>
        <w:t xml:space="preserve">A colui </w:t>
      </w:r>
      <w:r>
        <w:rPr>
          <w:rFonts w:ascii="Times New Roman" w:hAnsi="Times New Roman"/>
        </w:rPr>
        <w:t xml:space="preserve">che ha il potere di confermarvi </w:t>
      </w:r>
      <w:r w:rsidRPr="00F468AB">
        <w:rPr>
          <w:rFonts w:ascii="Times New Roman" w:hAnsi="Times New Roman"/>
        </w:rPr>
        <w:t>secondo il vangelo ch</w:t>
      </w:r>
      <w:r>
        <w:rPr>
          <w:rFonts w:ascii="Times New Roman" w:hAnsi="Times New Roman"/>
        </w:rPr>
        <w:t xml:space="preserve">e io annunzio e il messaggio di Gesù Cristo, </w:t>
      </w:r>
      <w:r w:rsidRPr="00F468AB">
        <w:rPr>
          <w:rFonts w:ascii="Times New Roman" w:hAnsi="Times New Roman"/>
        </w:rPr>
        <w:t>secondo la rivelazione</w:t>
      </w:r>
      <w:r>
        <w:rPr>
          <w:rFonts w:ascii="Times New Roman" w:hAnsi="Times New Roman"/>
        </w:rPr>
        <w:t xml:space="preserve"> del mistero taciuto per secoli </w:t>
      </w:r>
      <w:r w:rsidRPr="00F468AB">
        <w:rPr>
          <w:rFonts w:ascii="Times New Roman" w:hAnsi="Times New Roman"/>
        </w:rPr>
        <w:t>eterni,</w:t>
      </w:r>
      <w:r>
        <w:rPr>
          <w:rFonts w:ascii="Times New Roman" w:hAnsi="Times New Roman"/>
        </w:rPr>
        <w:t xml:space="preserve"> </w:t>
      </w:r>
      <w:r w:rsidRPr="00F468AB">
        <w:rPr>
          <w:rFonts w:ascii="Times New Roman" w:hAnsi="Times New Roman"/>
        </w:rPr>
        <w:t>ma rivelato ora e a</w:t>
      </w:r>
      <w:r>
        <w:rPr>
          <w:rFonts w:ascii="Times New Roman" w:hAnsi="Times New Roman"/>
        </w:rPr>
        <w:t xml:space="preserve">nnunziato mediante le scritture profetiche, </w:t>
      </w:r>
      <w:r w:rsidRPr="00F468AB">
        <w:rPr>
          <w:rFonts w:ascii="Times New Roman" w:hAnsi="Times New Roman"/>
        </w:rPr>
        <w:t>per ordine de</w:t>
      </w:r>
      <w:r>
        <w:rPr>
          <w:rFonts w:ascii="Times New Roman" w:hAnsi="Times New Roman"/>
        </w:rPr>
        <w:t xml:space="preserve">ll'eterno Dio, a tutte le genti </w:t>
      </w:r>
      <w:r w:rsidRPr="00F468AB">
        <w:rPr>
          <w:rFonts w:ascii="Times New Roman" w:hAnsi="Times New Roman"/>
        </w:rPr>
        <w:t>perché obbediscano alla fede,</w:t>
      </w:r>
      <w:r>
        <w:rPr>
          <w:rFonts w:ascii="Times New Roman" w:hAnsi="Times New Roman"/>
        </w:rPr>
        <w:t xml:space="preserve"> a Dio che solo è sapiente, per mezzo di Gesù Cristo, </w:t>
      </w:r>
      <w:r w:rsidRPr="00F468AB">
        <w:rPr>
          <w:rFonts w:ascii="Times New Roman" w:hAnsi="Times New Roman"/>
        </w:rPr>
        <w:t>la gloria nei secoli dei secoli. Amen</w:t>
      </w:r>
      <w:r>
        <w:rPr>
          <w:rFonts w:ascii="Times New Roman" w:hAnsi="Times New Roman"/>
        </w:rPr>
        <w:t xml:space="preserve">       </w:t>
      </w:r>
      <w:r w:rsidRPr="00F468AB">
        <w:rPr>
          <w:rFonts w:ascii="Times New Roman" w:hAnsi="Times New Roman"/>
          <w:b/>
        </w:rPr>
        <w:t>Parola di Dio</w:t>
      </w:r>
    </w:p>
    <w:p w:rsidR="00F468AB" w:rsidRDefault="00F468AB" w:rsidP="00F468AB">
      <w:pPr>
        <w:spacing w:line="240" w:lineRule="auto"/>
        <w:jc w:val="center"/>
        <w:rPr>
          <w:rFonts w:ascii="Times New Roman" w:hAnsi="Times New Roman"/>
        </w:rPr>
      </w:pPr>
      <w:r w:rsidRPr="00F468AB">
        <w:rPr>
          <w:rFonts w:ascii="Times New Roman" w:hAnsi="Times New Roman"/>
        </w:rPr>
        <w:t>Pausa per la riflessione in silenzio</w:t>
      </w:r>
    </w:p>
    <w:p w:rsidR="00A22A25" w:rsidRPr="00F468AB" w:rsidRDefault="00A22A25" w:rsidP="00A22A25">
      <w:pPr>
        <w:spacing w:line="240" w:lineRule="auto"/>
        <w:rPr>
          <w:rFonts w:ascii="Times New Roman" w:hAnsi="Times New Roman"/>
        </w:rPr>
      </w:pPr>
      <w:r w:rsidRPr="002723E7">
        <w:rPr>
          <w:rFonts w:ascii="Times New Roman" w:hAnsi="Times New Roman"/>
          <w:b/>
        </w:rPr>
        <w:t xml:space="preserve">Salmo 133 – </w:t>
      </w:r>
      <w:proofErr w:type="spellStart"/>
      <w:r w:rsidRPr="002723E7">
        <w:rPr>
          <w:rFonts w:ascii="Times New Roman" w:hAnsi="Times New Roman"/>
          <w:b/>
        </w:rPr>
        <w:t>Resp</w:t>
      </w:r>
      <w:proofErr w:type="spellEnd"/>
      <w:r w:rsidRPr="002723E7">
        <w:rPr>
          <w:rFonts w:ascii="Times New Roman" w:hAnsi="Times New Roman"/>
          <w:b/>
        </w:rPr>
        <w:t>. –</w:t>
      </w:r>
      <w:r w:rsidRPr="002723E7">
        <w:rPr>
          <w:rFonts w:ascii="Times New Roman" w:hAnsi="Times New Roman"/>
        </w:rPr>
        <w:t xml:space="preserve"> </w:t>
      </w:r>
      <w:r w:rsidRPr="002723E7">
        <w:rPr>
          <w:rFonts w:ascii="Times New Roman" w:hAnsi="Times New Roman"/>
          <w:i/>
        </w:rPr>
        <w:t>Venite, applaudiamo al Signore acclamiamo alla roccia della nostra salvezza. Accostiamo a Lui per rendergli grazie a Lui acclamiamo con canti di gioia</w:t>
      </w:r>
    </w:p>
    <w:p w:rsidR="002723E7" w:rsidRPr="002723E7" w:rsidRDefault="002723E7" w:rsidP="002723E7">
      <w:pPr>
        <w:spacing w:after="0" w:line="270" w:lineRule="atLeast"/>
        <w:textAlignment w:val="baseline"/>
        <w:rPr>
          <w:rFonts w:ascii="Times New Roman" w:hAnsi="Times New Roman"/>
          <w:color w:val="222222"/>
        </w:rPr>
      </w:pPr>
      <w:r w:rsidRPr="002723E7">
        <w:rPr>
          <w:rFonts w:ascii="Times New Roman" w:hAnsi="Times New Roman"/>
          <w:color w:val="222222"/>
          <w:bdr w:val="none" w:sz="0" w:space="0" w:color="auto" w:frame="1"/>
        </w:rPr>
        <w:t>È veramente una cosa bella,</w:t>
      </w:r>
      <w:r w:rsidRPr="002723E7">
        <w:rPr>
          <w:rFonts w:ascii="Times New Roman" w:hAnsi="Times New Roman"/>
          <w:color w:val="222222"/>
        </w:rPr>
        <w:br/>
      </w:r>
      <w:r w:rsidRPr="002723E7">
        <w:rPr>
          <w:rFonts w:ascii="Times New Roman" w:hAnsi="Times New Roman"/>
          <w:color w:val="222222"/>
          <w:bdr w:val="none" w:sz="0" w:space="0" w:color="auto" w:frame="1"/>
        </w:rPr>
        <w:t>che dà gioia,</w:t>
      </w:r>
      <w:r w:rsidRPr="002723E7">
        <w:rPr>
          <w:rFonts w:ascii="Times New Roman" w:hAnsi="Times New Roman"/>
          <w:color w:val="222222"/>
        </w:rPr>
        <w:br/>
      </w:r>
      <w:r w:rsidRPr="002723E7">
        <w:rPr>
          <w:rFonts w:ascii="Times New Roman" w:hAnsi="Times New Roman"/>
          <w:color w:val="222222"/>
          <w:bdr w:val="none" w:sz="0" w:space="0" w:color="auto" w:frame="1"/>
        </w:rPr>
        <w:t>vivere in comunità.</w:t>
      </w:r>
    </w:p>
    <w:p w:rsidR="002723E7" w:rsidRPr="002723E7" w:rsidRDefault="002723E7" w:rsidP="002723E7">
      <w:pPr>
        <w:spacing w:after="0" w:line="270" w:lineRule="atLeast"/>
        <w:textAlignment w:val="baseline"/>
        <w:rPr>
          <w:rFonts w:ascii="Times New Roman" w:hAnsi="Times New Roman"/>
          <w:color w:val="222222"/>
        </w:rPr>
      </w:pPr>
      <w:r w:rsidRPr="002723E7">
        <w:rPr>
          <w:rFonts w:ascii="Times New Roman" w:hAnsi="Times New Roman"/>
          <w:color w:val="222222"/>
          <w:bdr w:val="none" w:sz="0" w:space="0" w:color="auto" w:frame="1"/>
        </w:rPr>
        <w:t>È un’esperienza che arricchisce la persona.</w:t>
      </w:r>
      <w:r w:rsidRPr="002723E7">
        <w:rPr>
          <w:rFonts w:ascii="Times New Roman" w:hAnsi="Times New Roman"/>
          <w:color w:val="222222"/>
        </w:rPr>
        <w:br/>
      </w:r>
      <w:r w:rsidRPr="002723E7">
        <w:rPr>
          <w:rFonts w:ascii="Times New Roman" w:hAnsi="Times New Roman"/>
          <w:color w:val="222222"/>
          <w:bdr w:val="none" w:sz="0" w:space="0" w:color="auto" w:frame="1"/>
        </w:rPr>
        <w:t>Stimola l’intelligenza ponendo interrogativi</w:t>
      </w:r>
      <w:r w:rsidRPr="002723E7">
        <w:rPr>
          <w:rFonts w:ascii="Times New Roman" w:hAnsi="Times New Roman"/>
          <w:color w:val="222222"/>
        </w:rPr>
        <w:br/>
      </w:r>
      <w:r w:rsidRPr="002723E7">
        <w:rPr>
          <w:rFonts w:ascii="Times New Roman" w:hAnsi="Times New Roman"/>
          <w:color w:val="222222"/>
          <w:bdr w:val="none" w:sz="0" w:space="0" w:color="auto" w:frame="1"/>
        </w:rPr>
        <w:t>che impegnano ad approfondire le cose.</w:t>
      </w:r>
    </w:p>
    <w:p w:rsidR="002723E7" w:rsidRPr="002723E7" w:rsidRDefault="002723E7" w:rsidP="002723E7">
      <w:pPr>
        <w:spacing w:after="0" w:line="270" w:lineRule="atLeast"/>
        <w:textAlignment w:val="baseline"/>
        <w:rPr>
          <w:rFonts w:ascii="Times New Roman" w:hAnsi="Times New Roman"/>
          <w:color w:val="222222"/>
        </w:rPr>
      </w:pPr>
      <w:r w:rsidRPr="002723E7">
        <w:rPr>
          <w:rFonts w:ascii="Times New Roman" w:hAnsi="Times New Roman"/>
          <w:color w:val="222222"/>
          <w:bdr w:val="none" w:sz="0" w:space="0" w:color="auto" w:frame="1"/>
        </w:rPr>
        <w:t>Costringe ad essere veri quando si parla,</w:t>
      </w:r>
      <w:r w:rsidRPr="002723E7">
        <w:rPr>
          <w:rFonts w:ascii="Times New Roman" w:hAnsi="Times New Roman"/>
          <w:color w:val="222222"/>
        </w:rPr>
        <w:br/>
      </w:r>
      <w:r w:rsidRPr="002723E7">
        <w:rPr>
          <w:rFonts w:ascii="Times New Roman" w:hAnsi="Times New Roman"/>
          <w:color w:val="222222"/>
          <w:bdr w:val="none" w:sz="0" w:space="0" w:color="auto" w:frame="1"/>
        </w:rPr>
        <w:t>ad essere coerenti nelle scelte importanti</w:t>
      </w:r>
      <w:r w:rsidRPr="002723E7">
        <w:rPr>
          <w:rFonts w:ascii="Times New Roman" w:hAnsi="Times New Roman"/>
          <w:color w:val="222222"/>
        </w:rPr>
        <w:br/>
      </w:r>
      <w:r w:rsidRPr="002723E7">
        <w:rPr>
          <w:rFonts w:ascii="Times New Roman" w:hAnsi="Times New Roman"/>
          <w:color w:val="222222"/>
          <w:bdr w:val="none" w:sz="0" w:space="0" w:color="auto" w:frame="1"/>
        </w:rPr>
        <w:t>e nella semplice vita di ogni giorno.</w:t>
      </w:r>
    </w:p>
    <w:p w:rsidR="002723E7" w:rsidRPr="002723E7" w:rsidRDefault="002723E7" w:rsidP="002723E7">
      <w:pPr>
        <w:spacing w:after="0" w:line="270" w:lineRule="atLeast"/>
        <w:textAlignment w:val="baseline"/>
        <w:rPr>
          <w:rFonts w:ascii="Times New Roman" w:hAnsi="Times New Roman"/>
          <w:color w:val="222222"/>
        </w:rPr>
      </w:pPr>
      <w:r w:rsidRPr="002723E7">
        <w:rPr>
          <w:rFonts w:ascii="Times New Roman" w:hAnsi="Times New Roman"/>
          <w:color w:val="222222"/>
          <w:bdr w:val="none" w:sz="0" w:space="0" w:color="auto" w:frame="1"/>
        </w:rPr>
        <w:t>È uno stile di vita che cambia e valorizza</w:t>
      </w:r>
      <w:r w:rsidRPr="002723E7">
        <w:rPr>
          <w:rFonts w:ascii="Times New Roman" w:hAnsi="Times New Roman"/>
          <w:color w:val="222222"/>
        </w:rPr>
        <w:br/>
      </w:r>
      <w:r w:rsidRPr="002723E7">
        <w:rPr>
          <w:rFonts w:ascii="Times New Roman" w:hAnsi="Times New Roman"/>
          <w:color w:val="222222"/>
          <w:bdr w:val="none" w:sz="0" w:space="0" w:color="auto" w:frame="1"/>
        </w:rPr>
        <w:t>anche i rapporti con gli altri;</w:t>
      </w:r>
      <w:r w:rsidRPr="002723E7">
        <w:rPr>
          <w:rFonts w:ascii="Times New Roman" w:hAnsi="Times New Roman"/>
          <w:color w:val="222222"/>
        </w:rPr>
        <w:br/>
      </w:r>
      <w:r w:rsidRPr="002723E7">
        <w:rPr>
          <w:rFonts w:ascii="Times New Roman" w:hAnsi="Times New Roman"/>
          <w:color w:val="222222"/>
          <w:bdr w:val="none" w:sz="0" w:space="0" w:color="auto" w:frame="1"/>
        </w:rPr>
        <w:t>trasmette una qualità nuova d’incontro.</w:t>
      </w:r>
    </w:p>
    <w:p w:rsidR="002723E7" w:rsidRPr="002723E7" w:rsidRDefault="002723E7" w:rsidP="002723E7">
      <w:pPr>
        <w:spacing w:after="0" w:line="270" w:lineRule="atLeast"/>
        <w:textAlignment w:val="baseline"/>
        <w:rPr>
          <w:rFonts w:ascii="Times New Roman" w:hAnsi="Times New Roman"/>
          <w:color w:val="222222"/>
        </w:rPr>
      </w:pPr>
      <w:r w:rsidRPr="002723E7">
        <w:rPr>
          <w:rFonts w:ascii="Times New Roman" w:hAnsi="Times New Roman"/>
          <w:color w:val="222222"/>
          <w:bdr w:val="none" w:sz="0" w:space="0" w:color="auto" w:frame="1"/>
        </w:rPr>
        <w:t>Vivere in comunità è vivere</w:t>
      </w:r>
      <w:r w:rsidRPr="002723E7">
        <w:rPr>
          <w:rFonts w:ascii="Times New Roman" w:hAnsi="Times New Roman"/>
          <w:color w:val="222222"/>
        </w:rPr>
        <w:br/>
      </w:r>
      <w:r w:rsidRPr="002723E7">
        <w:rPr>
          <w:rFonts w:ascii="Times New Roman" w:hAnsi="Times New Roman"/>
          <w:color w:val="222222"/>
          <w:bdr w:val="none" w:sz="0" w:space="0" w:color="auto" w:frame="1"/>
        </w:rPr>
        <w:t>un’esperienza di Dio,</w:t>
      </w:r>
      <w:r w:rsidRPr="002723E7">
        <w:rPr>
          <w:rFonts w:ascii="Times New Roman" w:hAnsi="Times New Roman"/>
          <w:color w:val="222222"/>
        </w:rPr>
        <w:br/>
      </w:r>
      <w:r w:rsidRPr="002723E7">
        <w:rPr>
          <w:rFonts w:ascii="Times New Roman" w:hAnsi="Times New Roman"/>
          <w:color w:val="222222"/>
          <w:bdr w:val="none" w:sz="0" w:space="0" w:color="auto" w:frame="1"/>
        </w:rPr>
        <w:t>dare un segno di lui che è comunione.</w:t>
      </w:r>
    </w:p>
    <w:p w:rsidR="002723E7" w:rsidRDefault="002723E7" w:rsidP="002723E7">
      <w:pPr>
        <w:spacing w:after="0" w:line="270" w:lineRule="atLeast"/>
        <w:textAlignment w:val="baseline"/>
        <w:rPr>
          <w:rFonts w:ascii="Times New Roman" w:hAnsi="Times New Roman"/>
          <w:color w:val="222222"/>
          <w:bdr w:val="none" w:sz="0" w:space="0" w:color="auto" w:frame="1"/>
        </w:rPr>
      </w:pPr>
      <w:r w:rsidRPr="002723E7">
        <w:rPr>
          <w:rFonts w:ascii="Times New Roman" w:hAnsi="Times New Roman"/>
          <w:color w:val="222222"/>
          <w:bdr w:val="none" w:sz="0" w:space="0" w:color="auto" w:frame="1"/>
        </w:rPr>
        <w:t>Vivere in comunità è un dono</w:t>
      </w:r>
      <w:r w:rsidRPr="002723E7">
        <w:rPr>
          <w:rFonts w:ascii="Times New Roman" w:hAnsi="Times New Roman"/>
          <w:color w:val="222222"/>
        </w:rPr>
        <w:br/>
      </w:r>
      <w:r w:rsidRPr="002723E7">
        <w:rPr>
          <w:rFonts w:ascii="Times New Roman" w:hAnsi="Times New Roman"/>
          <w:color w:val="222222"/>
          <w:bdr w:val="none" w:sz="0" w:space="0" w:color="auto" w:frame="1"/>
        </w:rPr>
        <w:t>che ha la sua radice in lui,</w:t>
      </w:r>
      <w:r w:rsidRPr="002723E7">
        <w:rPr>
          <w:rFonts w:ascii="Times New Roman" w:hAnsi="Times New Roman"/>
          <w:color w:val="222222"/>
        </w:rPr>
        <w:br/>
      </w:r>
      <w:r w:rsidRPr="002723E7">
        <w:rPr>
          <w:rFonts w:ascii="Times New Roman" w:hAnsi="Times New Roman"/>
          <w:color w:val="222222"/>
          <w:bdr w:val="none" w:sz="0" w:space="0" w:color="auto" w:frame="1"/>
        </w:rPr>
        <w:t>Trinità d’amore per l’uomo.</w:t>
      </w:r>
    </w:p>
    <w:p w:rsidR="00F42645" w:rsidRPr="002723E7" w:rsidRDefault="00F42645" w:rsidP="002723E7">
      <w:pPr>
        <w:spacing w:after="0" w:line="270" w:lineRule="atLeast"/>
        <w:textAlignment w:val="baseline"/>
        <w:rPr>
          <w:rFonts w:ascii="Times New Roman" w:hAnsi="Times New Roman"/>
          <w:color w:val="222222"/>
        </w:rPr>
      </w:pPr>
    </w:p>
    <w:p w:rsidR="00F246B9" w:rsidRDefault="00F42645" w:rsidP="003645DB">
      <w:pPr>
        <w:jc w:val="both"/>
        <w:rPr>
          <w:rFonts w:ascii="Times New Roman" w:hAnsi="Times New Roman"/>
          <w:b/>
          <w:sz w:val="18"/>
          <w:szCs w:val="18"/>
        </w:rPr>
      </w:pPr>
      <w:r>
        <w:rPr>
          <w:rFonts w:ascii="Times New Roman" w:hAnsi="Times New Roman"/>
        </w:rPr>
        <w:t xml:space="preserve">Nell’epilogo della lettera ai romani appare la forte consapevolezza che paolo sveva delle sue missioni di apostolo,  chiamato direttamente da Cristo per annunciare il vangelo ai gentili. Egli vive il suo ruolo come una funzione sacerdotale, svolgendo la quale da a Dio un culto molto superiore a quello che i sacerdoti gli offrivano nel tempio di Gerusalemme. Questa altissima concezione della sua missione gli deriva dalla convinzione di avere un messaggio di grande importanza per il bene e il e il progresso di una società in grande evoluzione, ma travagliata da problemi complessi, ai quali le religioni tradizionali e lo stesso giudaismo non sapevano dare una risposta soddisfacente. </w:t>
      </w:r>
      <w:r w:rsidR="002B1311">
        <w:rPr>
          <w:rFonts w:ascii="Times New Roman" w:hAnsi="Times New Roman"/>
        </w:rPr>
        <w:t xml:space="preserve">L’impegno di Paolo per i gentili presuppone in lui una visione del cristianesimo che, pur ancora mettendola al centro del piano salvifico di Dio, rischiava di </w:t>
      </w:r>
      <w:r w:rsidR="002B1311">
        <w:rPr>
          <w:rFonts w:ascii="Times New Roman" w:hAnsi="Times New Roman"/>
        </w:rPr>
        <w:lastRenderedPageBreak/>
        <w:t>offuscare e alla fine di vanificare il ruolo della persona  di Gesù. Perciò egli predica il vangelo la dove non esistono comunità consolidate, evitando così  nella misura del  possibile gli attriti e gli scontri che inevitabilmente sarebbero sorti tra comunità di diverso orientamento. Nella sua attività missionaria Paolo dimostra inoltre di non agire sotto l’impulso del momento, ma di perseguire un progetto globale di grande respiro. Egli infatti concentra la sua attività nelle grandi città</w:t>
      </w:r>
      <w:r w:rsidR="009E377D">
        <w:rPr>
          <w:rFonts w:ascii="Times New Roman" w:hAnsi="Times New Roman"/>
        </w:rPr>
        <w:t>, scegliendo quelle da cui il messaggio avrebbe poi potuto radiarsi in tutta la regione circostante. Pur essendo un innovatore, Paolo ha un grande concetto dell’unità di tutto il movi</w:t>
      </w:r>
      <w:r w:rsidR="003F6C29">
        <w:rPr>
          <w:rFonts w:ascii="Times New Roman" w:hAnsi="Times New Roman"/>
        </w:rPr>
        <w:t>m</w:t>
      </w:r>
      <w:r w:rsidR="009E377D">
        <w:rPr>
          <w:rFonts w:ascii="Times New Roman" w:hAnsi="Times New Roman"/>
        </w:rPr>
        <w:t>ento cristiano, di cui la comunità di Gerusalemme rappresentava il punto di riferimento più importante. Proprio per sottolineare questo valore, egli si impegna a fondo  nella colletta per i fratell</w:t>
      </w:r>
      <w:r w:rsidR="003F6C29">
        <w:rPr>
          <w:rFonts w:ascii="Times New Roman" w:hAnsi="Times New Roman"/>
        </w:rPr>
        <w:t>i della città santa, prendendo e</w:t>
      </w:r>
      <w:r w:rsidR="009E377D">
        <w:rPr>
          <w:rFonts w:ascii="Times New Roman" w:hAnsi="Times New Roman"/>
        </w:rPr>
        <w:t xml:space="preserve">gli stesso l’incarico di portare a destinazione la somma raccolta. E nel momento in cui si prospetta l’evangelizzazione della Spagna, egli sente la necessità di fare una sosta a Roma per coinvolgere in questo progetto i cristiani della capitale, sebbene la maggior parte di essi segua un cristianesimo teologico diverso dal suo. E perché questa collaborazione sia il più possibile frutto </w:t>
      </w:r>
      <w:r w:rsidR="003645DB">
        <w:rPr>
          <w:rFonts w:ascii="Times New Roman" w:hAnsi="Times New Roman"/>
        </w:rPr>
        <w:t xml:space="preserve">di una condivisione nella fede, egli propone alla loro riflessione una sintesi organica della sua predicazione. Infine la lista dei saluti apre uno spiraglio sul giro delle persone che si sono mosse intorno a Paolo e in diversa misura hanno collaborato con lui, rendendo possibile l’attuazione del suo progetto missionario. La grandezza di Paolo consiste, forse più che nelle sue idee e nelle sue doti di oratore e di scrittore, in questa sua capacità di raccogliere intorno a se le persone più diverse, comunicando loro il suo stesso entusiasmo e la sua dedizione per la propaganda del vangelo.    </w:t>
      </w:r>
      <w:r w:rsidR="003F6C29">
        <w:rPr>
          <w:rFonts w:ascii="Times New Roman" w:hAnsi="Times New Roman"/>
          <w:b/>
          <w:sz w:val="18"/>
          <w:szCs w:val="18"/>
        </w:rPr>
        <w:t>(A. S</w:t>
      </w:r>
      <w:r w:rsidR="003645DB" w:rsidRPr="003645DB">
        <w:rPr>
          <w:rFonts w:ascii="Times New Roman" w:hAnsi="Times New Roman"/>
          <w:b/>
          <w:sz w:val="18"/>
          <w:szCs w:val="18"/>
        </w:rPr>
        <w:t xml:space="preserve">acchi in “lettera ai </w:t>
      </w:r>
      <w:proofErr w:type="spellStart"/>
      <w:r w:rsidR="003645DB" w:rsidRPr="003645DB">
        <w:rPr>
          <w:rFonts w:ascii="Times New Roman" w:hAnsi="Times New Roman"/>
          <w:b/>
          <w:sz w:val="18"/>
          <w:szCs w:val="18"/>
        </w:rPr>
        <w:t>Romani*</w:t>
      </w:r>
      <w:proofErr w:type="spellEnd"/>
      <w:r w:rsidR="003645DB" w:rsidRPr="003645DB">
        <w:rPr>
          <w:rFonts w:ascii="Times New Roman" w:hAnsi="Times New Roman"/>
          <w:b/>
          <w:sz w:val="18"/>
          <w:szCs w:val="18"/>
        </w:rPr>
        <w:t>)</w:t>
      </w:r>
    </w:p>
    <w:p w:rsidR="003645DB" w:rsidRPr="003645DB" w:rsidRDefault="003645DB" w:rsidP="003645DB">
      <w:pPr>
        <w:jc w:val="center"/>
        <w:rPr>
          <w:rFonts w:ascii="Times New Roman" w:hAnsi="Times New Roman"/>
        </w:rPr>
      </w:pPr>
      <w:r w:rsidRPr="003645DB">
        <w:rPr>
          <w:rFonts w:ascii="Times New Roman" w:hAnsi="Times New Roman"/>
        </w:rPr>
        <w:t>Interventi e dialogo</w:t>
      </w:r>
    </w:p>
    <w:p w:rsidR="003645DB" w:rsidRDefault="003645DB" w:rsidP="003645DB">
      <w:pPr>
        <w:jc w:val="center"/>
        <w:rPr>
          <w:rFonts w:ascii="Times New Roman" w:hAnsi="Times New Roman"/>
        </w:rPr>
      </w:pPr>
      <w:r w:rsidRPr="003645DB">
        <w:rPr>
          <w:rFonts w:ascii="Times New Roman" w:hAnsi="Times New Roman"/>
        </w:rPr>
        <w:t>Preghiera finale</w:t>
      </w:r>
    </w:p>
    <w:p w:rsidR="00622B5D" w:rsidRPr="00622B5D" w:rsidRDefault="00622B5D" w:rsidP="009D7D82">
      <w:pPr>
        <w:rPr>
          <w:rFonts w:ascii="Times New Roman" w:hAnsi="Times New Roman"/>
        </w:rPr>
      </w:pPr>
      <w:r w:rsidRPr="00622B5D">
        <w:rPr>
          <w:rFonts w:ascii="Times New Roman" w:hAnsi="Times New Roman"/>
        </w:rPr>
        <w:t>Mandami qualcuno da amare, Signore</w:t>
      </w:r>
      <w:r>
        <w:rPr>
          <w:rFonts w:ascii="Times New Roman" w:hAnsi="Times New Roman"/>
        </w:rPr>
        <w:br/>
      </w:r>
      <w:r w:rsidR="009D7D82" w:rsidRPr="00622B5D">
        <w:rPr>
          <w:rFonts w:ascii="Times New Roman" w:hAnsi="Times New Roman"/>
          <w:shd w:val="clear" w:color="auto" w:fill="FFFFFF"/>
        </w:rPr>
        <w:t>Signore, quando ho fame, dammi qualcuno che ha bisogno di cibo,</w:t>
      </w:r>
      <w:r w:rsidR="009D7D82" w:rsidRPr="00622B5D">
        <w:rPr>
          <w:rFonts w:ascii="Times New Roman" w:hAnsi="Times New Roman"/>
        </w:rPr>
        <w:br/>
      </w:r>
      <w:r w:rsidR="009D7D82" w:rsidRPr="00622B5D">
        <w:rPr>
          <w:rFonts w:ascii="Times New Roman" w:hAnsi="Times New Roman"/>
          <w:shd w:val="clear" w:color="auto" w:fill="FFFFFF"/>
        </w:rPr>
        <w:t>quando ho un dispiacere, offrimi qualcuno da consolare;</w:t>
      </w:r>
      <w:r w:rsidR="009D7D82" w:rsidRPr="00622B5D">
        <w:rPr>
          <w:rFonts w:ascii="Times New Roman" w:hAnsi="Times New Roman"/>
        </w:rPr>
        <w:br/>
      </w:r>
      <w:r w:rsidR="009D7D82" w:rsidRPr="00622B5D">
        <w:rPr>
          <w:rFonts w:ascii="Times New Roman" w:hAnsi="Times New Roman"/>
          <w:shd w:val="clear" w:color="auto" w:fill="FFFFFF"/>
        </w:rPr>
        <w:t>quando la mia croce diventa pesante,</w:t>
      </w:r>
      <w:r w:rsidR="009D7D82" w:rsidRPr="00622B5D">
        <w:rPr>
          <w:rFonts w:ascii="Times New Roman" w:hAnsi="Times New Roman"/>
        </w:rPr>
        <w:br/>
      </w:r>
      <w:r w:rsidR="009D7D82" w:rsidRPr="00622B5D">
        <w:rPr>
          <w:rFonts w:ascii="Times New Roman" w:hAnsi="Times New Roman"/>
          <w:shd w:val="clear" w:color="auto" w:fill="FFFFFF"/>
        </w:rPr>
        <w:t>fammi condividere la croce di un altro;</w:t>
      </w:r>
      <w:r w:rsidR="009D7D82" w:rsidRPr="00622B5D">
        <w:rPr>
          <w:rFonts w:ascii="Times New Roman" w:hAnsi="Times New Roman"/>
        </w:rPr>
        <w:br/>
      </w:r>
      <w:r w:rsidR="009D7D82" w:rsidRPr="00622B5D">
        <w:rPr>
          <w:rFonts w:ascii="Times New Roman" w:hAnsi="Times New Roman"/>
          <w:shd w:val="clear" w:color="auto" w:fill="FFFFFF"/>
        </w:rPr>
        <w:t>quando non ho tempo,</w:t>
      </w:r>
      <w:r w:rsidR="009D7D82" w:rsidRPr="00622B5D">
        <w:rPr>
          <w:rFonts w:ascii="Times New Roman" w:hAnsi="Times New Roman"/>
        </w:rPr>
        <w:br/>
      </w:r>
      <w:r w:rsidR="009D7D82" w:rsidRPr="00622B5D">
        <w:rPr>
          <w:rFonts w:ascii="Times New Roman" w:hAnsi="Times New Roman"/>
          <w:shd w:val="clear" w:color="auto" w:fill="FFFFFF"/>
        </w:rPr>
        <w:t>dammi qualcuno che io possa aiutare per qualche momento;</w:t>
      </w:r>
      <w:r w:rsidR="009D7D82" w:rsidRPr="00622B5D">
        <w:rPr>
          <w:rFonts w:ascii="Times New Roman" w:hAnsi="Times New Roman"/>
        </w:rPr>
        <w:br/>
      </w:r>
      <w:r w:rsidR="009D7D82" w:rsidRPr="00622B5D">
        <w:rPr>
          <w:rFonts w:ascii="Times New Roman" w:hAnsi="Times New Roman"/>
          <w:shd w:val="clear" w:color="auto" w:fill="FFFFFF"/>
        </w:rPr>
        <w:t>quando sono umiliato, fa che io abbia qualcuno da lodare;</w:t>
      </w:r>
      <w:r w:rsidR="009D7D82" w:rsidRPr="00622B5D">
        <w:rPr>
          <w:rFonts w:ascii="Times New Roman" w:hAnsi="Times New Roman"/>
        </w:rPr>
        <w:br/>
      </w:r>
      <w:r w:rsidR="009D7D82" w:rsidRPr="00622B5D">
        <w:rPr>
          <w:rFonts w:ascii="Times New Roman" w:hAnsi="Times New Roman"/>
          <w:shd w:val="clear" w:color="auto" w:fill="FFFFFF"/>
        </w:rPr>
        <w:t>quando sono scoraggiato, mandami qualcuno da incoraggiare;</w:t>
      </w:r>
      <w:r w:rsidR="009D7D82" w:rsidRPr="00622B5D">
        <w:rPr>
          <w:rFonts w:ascii="Times New Roman" w:hAnsi="Times New Roman"/>
        </w:rPr>
        <w:br/>
      </w:r>
      <w:r w:rsidR="009D7D82" w:rsidRPr="00622B5D">
        <w:rPr>
          <w:rFonts w:ascii="Times New Roman" w:hAnsi="Times New Roman"/>
          <w:shd w:val="clear" w:color="auto" w:fill="FFFFFF"/>
        </w:rPr>
        <w:t>quando ho bisogno della comprensione degli altri,</w:t>
      </w:r>
      <w:r w:rsidR="009D7D82" w:rsidRPr="00622B5D">
        <w:rPr>
          <w:rFonts w:ascii="Times New Roman" w:hAnsi="Times New Roman"/>
        </w:rPr>
        <w:br/>
      </w:r>
      <w:r w:rsidR="009D7D82" w:rsidRPr="00622B5D">
        <w:rPr>
          <w:rFonts w:ascii="Times New Roman" w:hAnsi="Times New Roman"/>
          <w:shd w:val="clear" w:color="auto" w:fill="FFFFFF"/>
        </w:rPr>
        <w:t>dammi qualcuno che ha bisogno della mia;</w:t>
      </w:r>
      <w:r w:rsidR="009D7D82" w:rsidRPr="00622B5D">
        <w:rPr>
          <w:rFonts w:ascii="Times New Roman" w:hAnsi="Times New Roman"/>
        </w:rPr>
        <w:br/>
      </w:r>
      <w:r w:rsidR="009D7D82" w:rsidRPr="00622B5D">
        <w:rPr>
          <w:rFonts w:ascii="Times New Roman" w:hAnsi="Times New Roman"/>
          <w:shd w:val="clear" w:color="auto" w:fill="FFFFFF"/>
        </w:rPr>
        <w:t>quando ho bisogno che ci si occupi di me,</w:t>
      </w:r>
      <w:r w:rsidR="009D7D82" w:rsidRPr="00622B5D">
        <w:rPr>
          <w:rFonts w:ascii="Times New Roman" w:hAnsi="Times New Roman"/>
        </w:rPr>
        <w:br/>
      </w:r>
      <w:r w:rsidR="009D7D82" w:rsidRPr="00622B5D">
        <w:rPr>
          <w:rFonts w:ascii="Times New Roman" w:hAnsi="Times New Roman"/>
          <w:shd w:val="clear" w:color="auto" w:fill="FFFFFF"/>
        </w:rPr>
        <w:t>mandami qualcuno di cui occuparmi;</w:t>
      </w:r>
      <w:r w:rsidR="009D7D82" w:rsidRPr="00622B5D">
        <w:rPr>
          <w:rFonts w:ascii="Times New Roman" w:hAnsi="Times New Roman"/>
        </w:rPr>
        <w:br/>
      </w:r>
      <w:r w:rsidR="009D7D82" w:rsidRPr="00622B5D">
        <w:rPr>
          <w:rFonts w:ascii="Times New Roman" w:hAnsi="Times New Roman"/>
          <w:shd w:val="clear" w:color="auto" w:fill="FFFFFF"/>
        </w:rPr>
        <w:t>quando penso solo a me stesso, attira la mia attenzione su un’altra persona.</w:t>
      </w:r>
      <w:r w:rsidR="009D7D82" w:rsidRPr="00622B5D">
        <w:rPr>
          <w:rFonts w:ascii="Times New Roman" w:hAnsi="Times New Roman"/>
        </w:rPr>
        <w:br/>
      </w:r>
      <w:r w:rsidR="009D7D82" w:rsidRPr="00622B5D">
        <w:rPr>
          <w:rFonts w:ascii="Times New Roman" w:hAnsi="Times New Roman"/>
          <w:shd w:val="clear" w:color="auto" w:fill="FFFFFF"/>
        </w:rPr>
        <w:t>Rendici degni, Signore, di servire i nostri fratelli</w:t>
      </w:r>
      <w:r w:rsidR="009D7D82" w:rsidRPr="00622B5D">
        <w:rPr>
          <w:rFonts w:ascii="Times New Roman" w:hAnsi="Times New Roman"/>
        </w:rPr>
        <w:br/>
      </w:r>
      <w:r w:rsidR="009D7D82" w:rsidRPr="00622B5D">
        <w:rPr>
          <w:rFonts w:ascii="Times New Roman" w:hAnsi="Times New Roman"/>
          <w:shd w:val="clear" w:color="auto" w:fill="FFFFFF"/>
        </w:rPr>
        <w:t>Che in tutto il mondo vivono e muoiono poveri ed affamati.</w:t>
      </w:r>
      <w:r w:rsidR="009D7D82" w:rsidRPr="00622B5D">
        <w:rPr>
          <w:rFonts w:ascii="Times New Roman" w:hAnsi="Times New Roman"/>
        </w:rPr>
        <w:br/>
      </w:r>
      <w:r w:rsidR="009D7D82" w:rsidRPr="00622B5D">
        <w:rPr>
          <w:rFonts w:ascii="Times New Roman" w:hAnsi="Times New Roman"/>
          <w:shd w:val="clear" w:color="auto" w:fill="FFFFFF"/>
        </w:rPr>
        <w:t>Dà loro oggi, usando le nostre mani, il loro pane quotidiano,</w:t>
      </w:r>
      <w:r w:rsidR="009D7D82" w:rsidRPr="00622B5D">
        <w:rPr>
          <w:rFonts w:ascii="Times New Roman" w:hAnsi="Times New Roman"/>
        </w:rPr>
        <w:br/>
      </w:r>
      <w:r w:rsidR="009D7D82" w:rsidRPr="00622B5D">
        <w:rPr>
          <w:rFonts w:ascii="Times New Roman" w:hAnsi="Times New Roman"/>
          <w:shd w:val="clear" w:color="auto" w:fill="FFFFFF"/>
        </w:rPr>
        <w:t>e dà loro, per mezzo del nostro amore comprensivo, pace e gioia.</w:t>
      </w:r>
      <w:r w:rsidRPr="00622B5D">
        <w:rPr>
          <w:rFonts w:ascii="Times New Roman" w:hAnsi="Times New Roman"/>
          <w:shd w:val="clear" w:color="auto" w:fill="FFFFFF"/>
        </w:rPr>
        <w:t xml:space="preserve"> </w:t>
      </w:r>
    </w:p>
    <w:p w:rsidR="003645DB" w:rsidRPr="00622B5D" w:rsidRDefault="00622B5D" w:rsidP="009D7D82">
      <w:pPr>
        <w:rPr>
          <w:rFonts w:ascii="Times New Roman" w:hAnsi="Times New Roman"/>
          <w:b/>
          <w:sz w:val="18"/>
          <w:szCs w:val="18"/>
        </w:rPr>
      </w:pPr>
      <w:r w:rsidRPr="00622B5D">
        <w:rPr>
          <w:rFonts w:ascii="Times New Roman" w:hAnsi="Times New Roman"/>
          <w:b/>
          <w:sz w:val="18"/>
          <w:szCs w:val="18"/>
          <w:shd w:val="clear" w:color="auto" w:fill="FFFFFF"/>
        </w:rPr>
        <w:t>Madre Teresa di Calcutta</w:t>
      </w:r>
      <w:r w:rsidR="009D7D82" w:rsidRPr="00622B5D">
        <w:rPr>
          <w:rFonts w:ascii="Times New Roman" w:hAnsi="Times New Roman"/>
          <w:b/>
          <w:sz w:val="18"/>
          <w:szCs w:val="18"/>
        </w:rPr>
        <w:br/>
      </w:r>
      <w:r w:rsidR="009D7D82" w:rsidRPr="00622B5D">
        <w:rPr>
          <w:b/>
          <w:sz w:val="18"/>
          <w:szCs w:val="18"/>
        </w:rPr>
        <w:br/>
      </w:r>
    </w:p>
    <w:sectPr w:rsidR="003645DB" w:rsidRPr="00622B5D" w:rsidSect="00834E8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15DB2"/>
    <w:rsid w:val="00215DB2"/>
    <w:rsid w:val="002723E7"/>
    <w:rsid w:val="002B1311"/>
    <w:rsid w:val="003645DB"/>
    <w:rsid w:val="003F6C29"/>
    <w:rsid w:val="00622B5D"/>
    <w:rsid w:val="006F45F4"/>
    <w:rsid w:val="00834E85"/>
    <w:rsid w:val="008E5AFC"/>
    <w:rsid w:val="009D7D82"/>
    <w:rsid w:val="009E377D"/>
    <w:rsid w:val="00A22A25"/>
    <w:rsid w:val="00E52EB4"/>
    <w:rsid w:val="00F246B9"/>
    <w:rsid w:val="00F42645"/>
    <w:rsid w:val="00F468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5DB2"/>
    <w:pPr>
      <w:spacing w:after="200" w:line="276" w:lineRule="auto"/>
    </w:pPr>
    <w:rPr>
      <w:rFonts w:ascii="Calibri" w:eastAsia="Times New Roman" w:hAnsi="Calibri" w:cs="Times New Roman"/>
      <w:lang w:eastAsia="it-IT"/>
    </w:rPr>
  </w:style>
  <w:style w:type="paragraph" w:styleId="Titolo3">
    <w:name w:val="heading 3"/>
    <w:basedOn w:val="Normale"/>
    <w:link w:val="Titolo3Carattere"/>
    <w:uiPriority w:val="9"/>
    <w:qFormat/>
    <w:rsid w:val="00F468AB"/>
    <w:pPr>
      <w:spacing w:before="100" w:beforeAutospacing="1" w:after="100" w:afterAutospacing="1" w:line="240" w:lineRule="auto"/>
      <w:outlineLvl w:val="2"/>
    </w:pPr>
    <w:rPr>
      <w:rFonts w:ascii="Times New Roman" w:hAnsi="Times New Roman"/>
      <w:b/>
      <w:bCs/>
      <w:sz w:val="27"/>
      <w:szCs w:val="27"/>
    </w:rPr>
  </w:style>
  <w:style w:type="paragraph" w:styleId="Titolo4">
    <w:name w:val="heading 4"/>
    <w:basedOn w:val="Normale"/>
    <w:link w:val="Titolo4Carattere"/>
    <w:uiPriority w:val="9"/>
    <w:qFormat/>
    <w:rsid w:val="00F468AB"/>
    <w:pPr>
      <w:spacing w:before="100" w:beforeAutospacing="1" w:after="100" w:afterAutospacing="1" w:line="240" w:lineRule="auto"/>
      <w:outlineLvl w:val="3"/>
    </w:pPr>
    <w:rPr>
      <w:rFonts w:ascii="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246B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Carpredefinitoparagrafo"/>
    <w:rsid w:val="00F246B9"/>
  </w:style>
  <w:style w:type="paragraph" w:styleId="Testofumetto">
    <w:name w:val="Balloon Text"/>
    <w:basedOn w:val="Normale"/>
    <w:link w:val="TestofumettoCarattere"/>
    <w:uiPriority w:val="99"/>
    <w:semiHidden/>
    <w:unhideWhenUsed/>
    <w:rsid w:val="00F246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46B9"/>
    <w:rPr>
      <w:rFonts w:ascii="Tahoma" w:eastAsia="Times New Roman" w:hAnsi="Tahoma" w:cs="Tahoma"/>
      <w:sz w:val="16"/>
      <w:szCs w:val="16"/>
      <w:lang w:eastAsia="it-IT"/>
    </w:rPr>
  </w:style>
  <w:style w:type="character" w:customStyle="1" w:styleId="Titolo3Carattere">
    <w:name w:val="Titolo 3 Carattere"/>
    <w:basedOn w:val="Carpredefinitoparagrafo"/>
    <w:link w:val="Titolo3"/>
    <w:uiPriority w:val="9"/>
    <w:rsid w:val="00F468AB"/>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F468AB"/>
    <w:rPr>
      <w:rFonts w:ascii="Times New Roman" w:eastAsia="Times New Roman" w:hAnsi="Times New Roman" w:cs="Times New Roman"/>
      <w:b/>
      <w:bCs/>
      <w:sz w:val="24"/>
      <w:szCs w:val="24"/>
      <w:lang w:eastAsia="it-IT"/>
    </w:rPr>
  </w:style>
</w:styles>
</file>

<file path=word/webSettings.xml><?xml version="1.0" encoding="utf-8"?>
<w:webSettings xmlns:r="http://schemas.openxmlformats.org/officeDocument/2006/relationships" xmlns:w="http://schemas.openxmlformats.org/wordprocessingml/2006/main">
  <w:divs>
    <w:div w:id="266739065">
      <w:bodyDiv w:val="1"/>
      <w:marLeft w:val="0"/>
      <w:marRight w:val="0"/>
      <w:marTop w:val="0"/>
      <w:marBottom w:val="0"/>
      <w:divBdr>
        <w:top w:val="none" w:sz="0" w:space="0" w:color="auto"/>
        <w:left w:val="none" w:sz="0" w:space="0" w:color="auto"/>
        <w:bottom w:val="none" w:sz="0" w:space="0" w:color="auto"/>
        <w:right w:val="none" w:sz="0" w:space="0" w:color="auto"/>
      </w:divBdr>
    </w:div>
    <w:div w:id="291136945">
      <w:bodyDiv w:val="1"/>
      <w:marLeft w:val="0"/>
      <w:marRight w:val="0"/>
      <w:marTop w:val="0"/>
      <w:marBottom w:val="0"/>
      <w:divBdr>
        <w:top w:val="none" w:sz="0" w:space="0" w:color="auto"/>
        <w:left w:val="none" w:sz="0" w:space="0" w:color="auto"/>
        <w:bottom w:val="none" w:sz="0" w:space="0" w:color="auto"/>
        <w:right w:val="none" w:sz="0" w:space="0" w:color="auto"/>
      </w:divBdr>
    </w:div>
    <w:div w:id="1541943137">
      <w:bodyDiv w:val="1"/>
      <w:marLeft w:val="0"/>
      <w:marRight w:val="0"/>
      <w:marTop w:val="0"/>
      <w:marBottom w:val="0"/>
      <w:divBdr>
        <w:top w:val="none" w:sz="0" w:space="0" w:color="auto"/>
        <w:left w:val="none" w:sz="0" w:space="0" w:color="auto"/>
        <w:bottom w:val="none" w:sz="0" w:space="0" w:color="auto"/>
        <w:right w:val="none" w:sz="0" w:space="0" w:color="auto"/>
      </w:divBdr>
    </w:div>
    <w:div w:id="20995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1747</Words>
  <Characters>9964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8</cp:revision>
  <dcterms:created xsi:type="dcterms:W3CDTF">2016-06-01T07:09:00Z</dcterms:created>
  <dcterms:modified xsi:type="dcterms:W3CDTF">2016-06-01T08:57:00Z</dcterms:modified>
</cp:coreProperties>
</file>