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1C" w:rsidRDefault="003A061C" w:rsidP="003A061C">
      <w:pPr>
        <w:pStyle w:val="Titolo"/>
        <w:rPr>
          <w:rFonts w:ascii="Verdana" w:hAnsi="Verdana"/>
          <w:b/>
          <w:sz w:val="20"/>
        </w:rPr>
      </w:pPr>
      <w:r w:rsidRPr="003A061C">
        <w:rPr>
          <w:rFonts w:ascii="Verdana" w:hAnsi="Verdana"/>
          <w:b/>
          <w:sz w:val="20"/>
        </w:rPr>
        <w:t xml:space="preserve">Parrocchia Regina </w:t>
      </w:r>
      <w:proofErr w:type="spellStart"/>
      <w:r w:rsidRPr="003A061C">
        <w:rPr>
          <w:rFonts w:ascii="Verdana" w:hAnsi="Verdana"/>
          <w:b/>
          <w:sz w:val="20"/>
        </w:rPr>
        <w:t>Pacis</w:t>
      </w:r>
      <w:proofErr w:type="spellEnd"/>
      <w:r w:rsidRPr="003A061C">
        <w:rPr>
          <w:rFonts w:ascii="Verdana" w:hAnsi="Verdana"/>
          <w:b/>
          <w:sz w:val="20"/>
        </w:rPr>
        <w:t xml:space="preserve"> – Gela</w:t>
      </w:r>
    </w:p>
    <w:p w:rsidR="00E6450F" w:rsidRPr="007B6772" w:rsidRDefault="00E6450F" w:rsidP="00E6450F">
      <w:pPr>
        <w:pStyle w:val="Nessunaspaziatura"/>
        <w:jc w:val="center"/>
        <w:rPr>
          <w:rFonts w:ascii="Verdana" w:hAnsi="Verdana"/>
          <w:b/>
          <w:spacing w:val="4"/>
        </w:rPr>
      </w:pPr>
      <w:r>
        <w:rPr>
          <w:rFonts w:ascii="Verdana" w:hAnsi="Verdana"/>
          <w:b/>
          <w:spacing w:val="4"/>
        </w:rPr>
        <w:t>Catechesi del Giovedì</w:t>
      </w:r>
    </w:p>
    <w:p w:rsidR="003A061C" w:rsidRPr="003A061C" w:rsidRDefault="003A061C" w:rsidP="00E6450F">
      <w:pPr>
        <w:pStyle w:val="Sottotitolo"/>
        <w:rPr>
          <w:rFonts w:ascii="Verdana" w:hAnsi="Verdana"/>
          <w:b w:val="0"/>
          <w:sz w:val="20"/>
        </w:rPr>
      </w:pPr>
      <w:r w:rsidRPr="003A061C">
        <w:rPr>
          <w:rFonts w:ascii="Verdana" w:hAnsi="Verdana"/>
          <w:b w:val="0"/>
          <w:sz w:val="20"/>
        </w:rPr>
        <w:t>“I Salmi, la preghiera di Cristo e della Chiesa”</w:t>
      </w:r>
    </w:p>
    <w:p w:rsidR="003A061C" w:rsidRPr="003A061C" w:rsidRDefault="003A061C" w:rsidP="00E6450F">
      <w:pPr>
        <w:jc w:val="center"/>
        <w:rPr>
          <w:rFonts w:ascii="Verdana" w:hAnsi="Verdana"/>
          <w:b/>
          <w:i/>
        </w:rPr>
      </w:pPr>
      <w:r w:rsidRPr="003A061C">
        <w:rPr>
          <w:rFonts w:ascii="Verdana" w:hAnsi="Verdana"/>
          <w:b/>
        </w:rPr>
        <w:t xml:space="preserve">Salmo 73 </w:t>
      </w:r>
      <w:r w:rsidRPr="003A061C">
        <w:rPr>
          <w:rFonts w:ascii="Verdana" w:hAnsi="Verdana"/>
          <w:b/>
          <w:i/>
        </w:rPr>
        <w:t>“La crisi di un uomo di fede”</w:t>
      </w:r>
    </w:p>
    <w:p w:rsidR="003A061C" w:rsidRPr="003A061C" w:rsidRDefault="003A061C" w:rsidP="003A061C">
      <w:pPr>
        <w:jc w:val="center"/>
        <w:rPr>
          <w:rFonts w:ascii="Verdana" w:hAnsi="Verdana"/>
          <w:b/>
          <w:i/>
        </w:rPr>
      </w:pPr>
    </w:p>
    <w:p w:rsidR="003A061C" w:rsidRPr="003A061C" w:rsidRDefault="003A061C" w:rsidP="003A061C">
      <w:pPr>
        <w:jc w:val="center"/>
        <w:rPr>
          <w:rFonts w:ascii="Verdana" w:hAnsi="Verdana"/>
          <w:b/>
          <w:u w:val="single"/>
        </w:rPr>
      </w:pPr>
      <w:r w:rsidRPr="003A061C">
        <w:rPr>
          <w:rFonts w:ascii="Verdana" w:hAnsi="Verdana"/>
          <w:b/>
        </w:rPr>
        <w:t>Preghiera iniziale</w:t>
      </w:r>
    </w:p>
    <w:p w:rsidR="003A061C" w:rsidRPr="003A061C" w:rsidRDefault="003A061C" w:rsidP="003A061C">
      <w:pPr>
        <w:rPr>
          <w:rFonts w:ascii="Verdana" w:hAnsi="Verdana"/>
        </w:rPr>
      </w:pPr>
    </w:p>
    <w:p w:rsidR="003A061C" w:rsidRPr="003A061C" w:rsidRDefault="003A061C" w:rsidP="003A061C">
      <w:pPr>
        <w:rPr>
          <w:rFonts w:ascii="Verdana" w:hAnsi="Verdana"/>
        </w:rPr>
      </w:pPr>
      <w:r w:rsidRPr="003A061C">
        <w:rPr>
          <w:rFonts w:ascii="Verdana" w:hAnsi="Verdana"/>
        </w:rPr>
        <w:t xml:space="preserve">Tu ci hai donato la tua Parola, o Dio, e ci hai rivelato il tuo Volto. </w:t>
      </w:r>
    </w:p>
    <w:p w:rsidR="003A061C" w:rsidRPr="003A061C" w:rsidRDefault="003A061C" w:rsidP="003A061C">
      <w:pPr>
        <w:rPr>
          <w:rFonts w:ascii="Verdana" w:hAnsi="Verdana"/>
        </w:rPr>
      </w:pPr>
      <w:r w:rsidRPr="003A061C">
        <w:rPr>
          <w:rFonts w:ascii="Verdana" w:hAnsi="Verdana"/>
        </w:rPr>
        <w:t>Noi abbiamo imparato ad ascoltarti e a farci accompagnare lungo il sentiero della vita.</w:t>
      </w:r>
    </w:p>
    <w:p w:rsidR="003A061C" w:rsidRPr="003A061C" w:rsidRDefault="003A061C" w:rsidP="003A061C">
      <w:pPr>
        <w:rPr>
          <w:rFonts w:ascii="Verdana" w:hAnsi="Verdana"/>
        </w:rPr>
      </w:pPr>
      <w:r w:rsidRPr="003A061C">
        <w:rPr>
          <w:rFonts w:ascii="Verdana" w:hAnsi="Verdana"/>
        </w:rPr>
        <w:t>La tua Parola è Luce che illumina la nostra esistenza;</w:t>
      </w:r>
    </w:p>
    <w:p w:rsidR="003A061C" w:rsidRPr="003A061C" w:rsidRDefault="003A061C" w:rsidP="003A061C">
      <w:pPr>
        <w:rPr>
          <w:rFonts w:ascii="Verdana" w:hAnsi="Verdana"/>
        </w:rPr>
      </w:pPr>
      <w:r w:rsidRPr="003A061C">
        <w:rPr>
          <w:rFonts w:ascii="Verdana" w:hAnsi="Verdana"/>
        </w:rPr>
        <w:t>traccia il sentiero della gioia, ci aiuta a distinguere il bene dal male.</w:t>
      </w:r>
    </w:p>
    <w:p w:rsidR="003A061C" w:rsidRPr="003A061C" w:rsidRDefault="003A061C" w:rsidP="003A061C">
      <w:pPr>
        <w:rPr>
          <w:rFonts w:ascii="Verdana" w:hAnsi="Verdana"/>
        </w:rPr>
      </w:pPr>
      <w:r w:rsidRPr="003A061C">
        <w:rPr>
          <w:rFonts w:ascii="Verdana" w:hAnsi="Verdana"/>
        </w:rPr>
        <w:t>La tua Parola è Fuoco che riscalda e rianima: fa percepire il tuo amore e la tua misericordia,</w:t>
      </w:r>
    </w:p>
    <w:p w:rsidR="003A061C" w:rsidRPr="003A061C" w:rsidRDefault="003A061C" w:rsidP="003A061C">
      <w:pPr>
        <w:rPr>
          <w:rFonts w:ascii="Verdana" w:hAnsi="Verdana"/>
        </w:rPr>
      </w:pPr>
      <w:r w:rsidRPr="003A061C">
        <w:rPr>
          <w:rFonts w:ascii="Verdana" w:hAnsi="Verdana"/>
        </w:rPr>
        <w:t>La tua Parola è Acqua viva che disseta e ristora,   che porta una nuova forza e la capacità di portare frutto.</w:t>
      </w:r>
    </w:p>
    <w:p w:rsidR="003A061C" w:rsidRPr="003A061C" w:rsidRDefault="003A061C" w:rsidP="003A061C">
      <w:pPr>
        <w:rPr>
          <w:rFonts w:ascii="Verdana" w:hAnsi="Verdana"/>
        </w:rPr>
      </w:pPr>
      <w:r w:rsidRPr="003A061C">
        <w:rPr>
          <w:rFonts w:ascii="Verdana" w:hAnsi="Verdana"/>
        </w:rPr>
        <w:t xml:space="preserve">La tua Parola è Pane buono che nutre noi pellegrini  e ci permette di attraversare anche </w:t>
      </w:r>
    </w:p>
    <w:p w:rsidR="003A061C" w:rsidRPr="003A061C" w:rsidRDefault="003A061C" w:rsidP="003A061C">
      <w:pPr>
        <w:rPr>
          <w:rFonts w:ascii="Verdana" w:hAnsi="Verdana"/>
        </w:rPr>
      </w:pPr>
      <w:r w:rsidRPr="003A061C">
        <w:rPr>
          <w:rFonts w:ascii="Verdana" w:hAnsi="Verdana"/>
        </w:rPr>
        <w:t>i deserti e le zone oscure, di andare avanti anche quando siamo stanchi e crediamo di non farcela più.</w:t>
      </w:r>
    </w:p>
    <w:p w:rsidR="003A061C" w:rsidRPr="003A061C" w:rsidRDefault="003A061C" w:rsidP="003A061C">
      <w:pPr>
        <w:rPr>
          <w:rFonts w:ascii="Verdana" w:hAnsi="Verdana"/>
        </w:rPr>
      </w:pPr>
      <w:r w:rsidRPr="003A061C">
        <w:rPr>
          <w:rFonts w:ascii="Verdana" w:hAnsi="Verdana"/>
        </w:rPr>
        <w:t xml:space="preserve">La tua Parola si è fatta carne: ha assunto il volto di un uomo,  </w:t>
      </w:r>
    </w:p>
    <w:p w:rsidR="003A061C" w:rsidRPr="003A061C" w:rsidRDefault="003A061C" w:rsidP="003A061C">
      <w:pPr>
        <w:rPr>
          <w:rFonts w:ascii="Verdana" w:hAnsi="Verdana"/>
        </w:rPr>
      </w:pPr>
      <w:r w:rsidRPr="003A061C">
        <w:rPr>
          <w:rFonts w:ascii="Verdana" w:hAnsi="Verdana"/>
        </w:rPr>
        <w:t xml:space="preserve">si è manifestata nella sua tenerezza, nel suo amore senza fine. </w:t>
      </w:r>
    </w:p>
    <w:p w:rsidR="003A061C" w:rsidRPr="003A061C" w:rsidRDefault="003A061C" w:rsidP="003A061C">
      <w:pPr>
        <w:rPr>
          <w:rFonts w:ascii="Verdana" w:hAnsi="Verdana"/>
        </w:rPr>
      </w:pPr>
      <w:r w:rsidRPr="003A061C">
        <w:rPr>
          <w:rFonts w:ascii="Verdana" w:hAnsi="Verdana"/>
        </w:rPr>
        <w:t xml:space="preserve">In lui, Gesù di </w:t>
      </w:r>
      <w:proofErr w:type="spellStart"/>
      <w:r w:rsidRPr="003A061C">
        <w:rPr>
          <w:rFonts w:ascii="Verdana" w:hAnsi="Verdana"/>
        </w:rPr>
        <w:t>Nazaret</w:t>
      </w:r>
      <w:proofErr w:type="spellEnd"/>
      <w:r w:rsidRPr="003A061C">
        <w:rPr>
          <w:rFonts w:ascii="Verdana" w:hAnsi="Verdana"/>
        </w:rPr>
        <w:t xml:space="preserve">, Figlio di Dio, Crocifisso e Risorto  </w:t>
      </w:r>
    </w:p>
    <w:p w:rsidR="003A061C" w:rsidRPr="003A061C" w:rsidRDefault="003A061C" w:rsidP="003A061C">
      <w:pPr>
        <w:rPr>
          <w:rFonts w:ascii="Verdana" w:hAnsi="Verdana"/>
        </w:rPr>
      </w:pPr>
      <w:r w:rsidRPr="003A061C">
        <w:rPr>
          <w:rFonts w:ascii="Verdana" w:hAnsi="Verdana"/>
        </w:rPr>
        <w:t xml:space="preserve">noi possiamo conoscerti e ricevere i tuoi doni. </w:t>
      </w:r>
    </w:p>
    <w:p w:rsidR="003A061C" w:rsidRPr="003A061C" w:rsidRDefault="003A061C" w:rsidP="003A061C">
      <w:pPr>
        <w:rPr>
          <w:rFonts w:ascii="Verdana" w:hAnsi="Verdana"/>
        </w:rPr>
      </w:pPr>
      <w:r w:rsidRPr="003A061C">
        <w:rPr>
          <w:rFonts w:ascii="Verdana" w:hAnsi="Verdana"/>
        </w:rPr>
        <w:t>Amen</w:t>
      </w:r>
    </w:p>
    <w:p w:rsidR="003A061C" w:rsidRPr="003A061C" w:rsidRDefault="003A061C" w:rsidP="003A061C">
      <w:pPr>
        <w:rPr>
          <w:rFonts w:ascii="Verdana" w:hAnsi="Verdana"/>
          <w:b/>
          <w:snapToGrid w:val="0"/>
        </w:rPr>
      </w:pPr>
    </w:p>
    <w:p w:rsidR="003A061C" w:rsidRPr="003A061C" w:rsidRDefault="003A061C" w:rsidP="003A061C">
      <w:pPr>
        <w:rPr>
          <w:rFonts w:ascii="Verdana" w:hAnsi="Verdana"/>
          <w:b/>
          <w:snapToGrid w:val="0"/>
        </w:rPr>
      </w:pPr>
      <w:r w:rsidRPr="003A061C">
        <w:rPr>
          <w:rFonts w:ascii="Verdana" w:hAnsi="Verdana"/>
          <w:b/>
          <w:snapToGrid w:val="0"/>
        </w:rPr>
        <w:t>Salmo 73</w:t>
      </w:r>
    </w:p>
    <w:p w:rsidR="003A061C" w:rsidRPr="003A061C" w:rsidRDefault="003A061C" w:rsidP="003A061C">
      <w:pPr>
        <w:rPr>
          <w:rFonts w:ascii="Verdana" w:hAnsi="Verdana"/>
          <w:snapToGrid w:val="0"/>
        </w:rPr>
      </w:pPr>
      <w:r w:rsidRPr="003A061C">
        <w:rPr>
          <w:rFonts w:ascii="Verdana" w:hAnsi="Verdana"/>
          <w:snapToGrid w:val="0"/>
        </w:rPr>
        <w:t xml:space="preserve">Quanto è buono Dio con i giusti, </w:t>
      </w:r>
    </w:p>
    <w:p w:rsidR="003A061C" w:rsidRPr="003A061C" w:rsidRDefault="003A061C" w:rsidP="003A061C">
      <w:pPr>
        <w:rPr>
          <w:rFonts w:ascii="Verdana" w:hAnsi="Verdana"/>
          <w:snapToGrid w:val="0"/>
        </w:rPr>
      </w:pPr>
      <w:r w:rsidRPr="003A061C">
        <w:rPr>
          <w:rFonts w:ascii="Verdana" w:hAnsi="Verdana"/>
          <w:snapToGrid w:val="0"/>
        </w:rPr>
        <w:t>con gli uomini dal cuore puro!</w:t>
      </w:r>
    </w:p>
    <w:p w:rsidR="003A061C" w:rsidRPr="003A061C" w:rsidRDefault="003A061C" w:rsidP="003A061C">
      <w:pPr>
        <w:rPr>
          <w:rFonts w:ascii="Verdana" w:hAnsi="Verdana"/>
          <w:snapToGrid w:val="0"/>
        </w:rPr>
      </w:pPr>
      <w:r w:rsidRPr="003A061C">
        <w:rPr>
          <w:rFonts w:ascii="Verdana" w:hAnsi="Verdana"/>
          <w:snapToGrid w:val="0"/>
        </w:rPr>
        <w:t xml:space="preserve">Per poco non inciampavano i miei piedi, </w:t>
      </w:r>
    </w:p>
    <w:p w:rsidR="003A061C" w:rsidRPr="003A061C" w:rsidRDefault="003A061C" w:rsidP="003A061C">
      <w:pPr>
        <w:rPr>
          <w:rFonts w:ascii="Verdana" w:hAnsi="Verdana"/>
          <w:snapToGrid w:val="0"/>
        </w:rPr>
      </w:pPr>
      <w:r w:rsidRPr="003A061C">
        <w:rPr>
          <w:rFonts w:ascii="Verdana" w:hAnsi="Verdana"/>
          <w:snapToGrid w:val="0"/>
        </w:rPr>
        <w:t>per un nulla vacillavano i miei passi,</w:t>
      </w:r>
    </w:p>
    <w:p w:rsidR="003A061C" w:rsidRPr="003A061C" w:rsidRDefault="003A061C" w:rsidP="003A061C">
      <w:pPr>
        <w:rPr>
          <w:rFonts w:ascii="Verdana" w:hAnsi="Verdana"/>
          <w:snapToGrid w:val="0"/>
        </w:rPr>
      </w:pPr>
      <w:r w:rsidRPr="003A061C">
        <w:rPr>
          <w:rFonts w:ascii="Verdana" w:hAnsi="Verdana"/>
          <w:snapToGrid w:val="0"/>
        </w:rPr>
        <w:t xml:space="preserve">perché ho invidiato i prepotenti, </w:t>
      </w:r>
    </w:p>
    <w:p w:rsidR="003A061C" w:rsidRPr="003A061C" w:rsidRDefault="003A061C" w:rsidP="003A061C">
      <w:pPr>
        <w:rPr>
          <w:rFonts w:ascii="Verdana" w:hAnsi="Verdana"/>
          <w:snapToGrid w:val="0"/>
        </w:rPr>
      </w:pPr>
      <w:r w:rsidRPr="003A061C">
        <w:rPr>
          <w:rFonts w:ascii="Verdana" w:hAnsi="Verdana"/>
          <w:snapToGrid w:val="0"/>
        </w:rPr>
        <w:t>vedendo la prosperità dei malvagi.</w:t>
      </w:r>
    </w:p>
    <w:p w:rsidR="003A061C" w:rsidRPr="003A061C" w:rsidRDefault="003A061C" w:rsidP="003A061C">
      <w:pPr>
        <w:rPr>
          <w:rFonts w:ascii="Verdana" w:hAnsi="Verdana"/>
          <w:snapToGrid w:val="0"/>
        </w:rPr>
      </w:pPr>
      <w:r w:rsidRPr="003A061C">
        <w:rPr>
          <w:rFonts w:ascii="Verdana" w:hAnsi="Verdana"/>
          <w:snapToGrid w:val="0"/>
        </w:rPr>
        <w:t xml:space="preserve">Non c'è sofferenza per essi, </w:t>
      </w:r>
    </w:p>
    <w:p w:rsidR="003A061C" w:rsidRPr="003A061C" w:rsidRDefault="003A061C" w:rsidP="003A061C">
      <w:pPr>
        <w:rPr>
          <w:rFonts w:ascii="Verdana" w:hAnsi="Verdana"/>
          <w:snapToGrid w:val="0"/>
        </w:rPr>
      </w:pPr>
      <w:r w:rsidRPr="003A061C">
        <w:rPr>
          <w:rFonts w:ascii="Verdana" w:hAnsi="Verdana"/>
          <w:snapToGrid w:val="0"/>
        </w:rPr>
        <w:t>sano e pasciuto è il loro corpo.</w:t>
      </w:r>
    </w:p>
    <w:p w:rsidR="003A061C" w:rsidRPr="003A061C" w:rsidRDefault="003A061C" w:rsidP="003A061C">
      <w:pPr>
        <w:rPr>
          <w:rFonts w:ascii="Verdana" w:hAnsi="Verdana"/>
          <w:snapToGrid w:val="0"/>
        </w:rPr>
      </w:pPr>
      <w:r w:rsidRPr="003A061C">
        <w:rPr>
          <w:rFonts w:ascii="Verdana" w:hAnsi="Verdana"/>
          <w:snapToGrid w:val="0"/>
        </w:rPr>
        <w:t xml:space="preserve">Non conoscono l'affanno dei mortali </w:t>
      </w:r>
    </w:p>
    <w:p w:rsidR="003A061C" w:rsidRPr="003A061C" w:rsidRDefault="003A061C" w:rsidP="003A061C">
      <w:pPr>
        <w:rPr>
          <w:rFonts w:ascii="Verdana" w:hAnsi="Verdana"/>
          <w:snapToGrid w:val="0"/>
        </w:rPr>
      </w:pPr>
      <w:r w:rsidRPr="003A061C">
        <w:rPr>
          <w:rFonts w:ascii="Verdana" w:hAnsi="Verdana"/>
          <w:snapToGrid w:val="0"/>
        </w:rPr>
        <w:t>e non sono colpiti come gli altri uomini.</w:t>
      </w:r>
    </w:p>
    <w:p w:rsidR="003A061C" w:rsidRPr="003A061C" w:rsidRDefault="003A061C" w:rsidP="003A061C">
      <w:pPr>
        <w:rPr>
          <w:rFonts w:ascii="Verdana" w:hAnsi="Verdana"/>
          <w:snapToGrid w:val="0"/>
        </w:rPr>
      </w:pPr>
      <w:r w:rsidRPr="003A061C">
        <w:rPr>
          <w:rFonts w:ascii="Verdana" w:hAnsi="Verdana"/>
          <w:snapToGrid w:val="0"/>
        </w:rPr>
        <w:t xml:space="preserve">Dell'orgoglio si fanno una collana </w:t>
      </w:r>
    </w:p>
    <w:p w:rsidR="003A061C" w:rsidRPr="003A061C" w:rsidRDefault="003A061C" w:rsidP="003A061C">
      <w:pPr>
        <w:rPr>
          <w:rFonts w:ascii="Verdana" w:hAnsi="Verdana"/>
          <w:snapToGrid w:val="0"/>
        </w:rPr>
      </w:pPr>
      <w:r w:rsidRPr="003A061C">
        <w:rPr>
          <w:rFonts w:ascii="Verdana" w:hAnsi="Verdana"/>
          <w:snapToGrid w:val="0"/>
        </w:rPr>
        <w:t>e la violenza è il loro vestito.</w:t>
      </w:r>
    </w:p>
    <w:p w:rsidR="003A061C" w:rsidRPr="003A061C" w:rsidRDefault="003A061C" w:rsidP="003A061C">
      <w:pPr>
        <w:rPr>
          <w:rFonts w:ascii="Verdana" w:hAnsi="Verdana"/>
          <w:snapToGrid w:val="0"/>
        </w:rPr>
      </w:pPr>
      <w:r w:rsidRPr="003A061C">
        <w:rPr>
          <w:rFonts w:ascii="Verdana" w:hAnsi="Verdana"/>
          <w:snapToGrid w:val="0"/>
        </w:rPr>
        <w:t xml:space="preserve">Esce l'iniquità dal loro grasso, </w:t>
      </w:r>
    </w:p>
    <w:p w:rsidR="003A061C" w:rsidRPr="003A061C" w:rsidRDefault="003A061C" w:rsidP="003A061C">
      <w:pPr>
        <w:rPr>
          <w:rFonts w:ascii="Verdana" w:hAnsi="Verdana"/>
          <w:snapToGrid w:val="0"/>
        </w:rPr>
      </w:pPr>
      <w:r w:rsidRPr="003A061C">
        <w:rPr>
          <w:rFonts w:ascii="Verdana" w:hAnsi="Verdana"/>
          <w:snapToGrid w:val="0"/>
        </w:rPr>
        <w:t>dal loro cuore traboccano pensieri malvagi.</w:t>
      </w:r>
    </w:p>
    <w:p w:rsidR="003A061C" w:rsidRPr="003A061C" w:rsidRDefault="003A061C" w:rsidP="003A061C">
      <w:pPr>
        <w:rPr>
          <w:rFonts w:ascii="Verdana" w:hAnsi="Verdana"/>
          <w:snapToGrid w:val="0"/>
        </w:rPr>
      </w:pPr>
      <w:r w:rsidRPr="003A061C">
        <w:rPr>
          <w:rFonts w:ascii="Verdana" w:hAnsi="Verdana"/>
          <w:snapToGrid w:val="0"/>
        </w:rPr>
        <w:t xml:space="preserve">Scherniscono e parlano con malizia, </w:t>
      </w:r>
    </w:p>
    <w:p w:rsidR="003A061C" w:rsidRPr="003A061C" w:rsidRDefault="003A061C" w:rsidP="003A061C">
      <w:pPr>
        <w:rPr>
          <w:rFonts w:ascii="Verdana" w:hAnsi="Verdana"/>
          <w:snapToGrid w:val="0"/>
        </w:rPr>
      </w:pPr>
      <w:r w:rsidRPr="003A061C">
        <w:rPr>
          <w:rFonts w:ascii="Verdana" w:hAnsi="Verdana"/>
          <w:snapToGrid w:val="0"/>
        </w:rPr>
        <w:t>minacciano dall'alto con prepotenza.</w:t>
      </w:r>
    </w:p>
    <w:p w:rsidR="003A061C" w:rsidRPr="003A061C" w:rsidRDefault="003A061C" w:rsidP="003A061C">
      <w:pPr>
        <w:rPr>
          <w:rFonts w:ascii="Verdana" w:hAnsi="Verdana"/>
          <w:snapToGrid w:val="0"/>
        </w:rPr>
      </w:pPr>
      <w:r w:rsidRPr="003A061C">
        <w:rPr>
          <w:rFonts w:ascii="Verdana" w:hAnsi="Verdana"/>
          <w:snapToGrid w:val="0"/>
        </w:rPr>
        <w:t xml:space="preserve">Levano la loro bocca fino al cielo </w:t>
      </w:r>
    </w:p>
    <w:p w:rsidR="003A061C" w:rsidRPr="003A061C" w:rsidRDefault="003A061C" w:rsidP="003A061C">
      <w:pPr>
        <w:rPr>
          <w:rFonts w:ascii="Verdana" w:hAnsi="Verdana"/>
          <w:snapToGrid w:val="0"/>
        </w:rPr>
      </w:pPr>
      <w:r w:rsidRPr="003A061C">
        <w:rPr>
          <w:rFonts w:ascii="Verdana" w:hAnsi="Verdana"/>
          <w:snapToGrid w:val="0"/>
        </w:rPr>
        <w:t>e la loro lingua percorre la terra.</w:t>
      </w:r>
    </w:p>
    <w:p w:rsidR="003A061C" w:rsidRPr="003A061C" w:rsidRDefault="003A061C" w:rsidP="003A061C">
      <w:pPr>
        <w:rPr>
          <w:rFonts w:ascii="Verdana" w:hAnsi="Verdana"/>
          <w:snapToGrid w:val="0"/>
        </w:rPr>
      </w:pPr>
      <w:r w:rsidRPr="003A061C">
        <w:rPr>
          <w:rFonts w:ascii="Verdana" w:hAnsi="Verdana"/>
          <w:snapToGrid w:val="0"/>
        </w:rPr>
        <w:t xml:space="preserve">Perciò seggono in alto, </w:t>
      </w:r>
    </w:p>
    <w:p w:rsidR="003A061C" w:rsidRPr="003A061C" w:rsidRDefault="003A061C" w:rsidP="003A061C">
      <w:pPr>
        <w:rPr>
          <w:rFonts w:ascii="Verdana" w:hAnsi="Verdana"/>
          <w:snapToGrid w:val="0"/>
        </w:rPr>
      </w:pPr>
      <w:r w:rsidRPr="003A061C">
        <w:rPr>
          <w:rFonts w:ascii="Verdana" w:hAnsi="Verdana"/>
          <w:snapToGrid w:val="0"/>
        </w:rPr>
        <w:t>non li raggiunge la piena delle acque.</w:t>
      </w:r>
    </w:p>
    <w:p w:rsidR="003A061C" w:rsidRPr="003A061C" w:rsidRDefault="003A061C" w:rsidP="003A061C">
      <w:pPr>
        <w:rPr>
          <w:rFonts w:ascii="Verdana" w:hAnsi="Verdana"/>
          <w:snapToGrid w:val="0"/>
        </w:rPr>
      </w:pPr>
      <w:r w:rsidRPr="003A061C">
        <w:rPr>
          <w:rFonts w:ascii="Verdana" w:hAnsi="Verdana"/>
          <w:snapToGrid w:val="0"/>
        </w:rPr>
        <w:t xml:space="preserve">Dicono: «Come può saperlo Dio? </w:t>
      </w:r>
    </w:p>
    <w:p w:rsidR="003A061C" w:rsidRPr="003A061C" w:rsidRDefault="003A061C" w:rsidP="003A061C">
      <w:pPr>
        <w:rPr>
          <w:rFonts w:ascii="Verdana" w:hAnsi="Verdana"/>
          <w:snapToGrid w:val="0"/>
        </w:rPr>
      </w:pPr>
      <w:r w:rsidRPr="003A061C">
        <w:rPr>
          <w:rFonts w:ascii="Verdana" w:hAnsi="Verdana"/>
          <w:snapToGrid w:val="0"/>
        </w:rPr>
        <w:t>C'è forse conoscenza nell'Altissimo?».</w:t>
      </w:r>
    </w:p>
    <w:p w:rsidR="003A061C" w:rsidRPr="003A061C" w:rsidRDefault="003A061C" w:rsidP="003A061C">
      <w:pPr>
        <w:rPr>
          <w:rFonts w:ascii="Verdana" w:hAnsi="Verdana"/>
          <w:snapToGrid w:val="0"/>
        </w:rPr>
      </w:pPr>
      <w:r w:rsidRPr="003A061C">
        <w:rPr>
          <w:rFonts w:ascii="Verdana" w:hAnsi="Verdana"/>
          <w:snapToGrid w:val="0"/>
        </w:rPr>
        <w:t xml:space="preserve">Ecco, questi sono gli empi: </w:t>
      </w:r>
    </w:p>
    <w:p w:rsidR="003A061C" w:rsidRPr="003A061C" w:rsidRDefault="003A061C" w:rsidP="003A061C">
      <w:pPr>
        <w:rPr>
          <w:rFonts w:ascii="Verdana" w:hAnsi="Verdana"/>
          <w:snapToGrid w:val="0"/>
        </w:rPr>
      </w:pPr>
      <w:r w:rsidRPr="003A061C">
        <w:rPr>
          <w:rFonts w:ascii="Verdana" w:hAnsi="Verdana"/>
          <w:snapToGrid w:val="0"/>
        </w:rPr>
        <w:t>sempre tranquilli, ammassano ricchezze.</w:t>
      </w:r>
    </w:p>
    <w:p w:rsidR="003A061C" w:rsidRPr="003A061C" w:rsidRDefault="003A061C" w:rsidP="003A061C">
      <w:pPr>
        <w:rPr>
          <w:rFonts w:ascii="Verdana" w:hAnsi="Verdana"/>
          <w:snapToGrid w:val="0"/>
        </w:rPr>
      </w:pPr>
      <w:r w:rsidRPr="003A061C">
        <w:rPr>
          <w:rFonts w:ascii="Verdana" w:hAnsi="Verdana"/>
          <w:snapToGrid w:val="0"/>
        </w:rPr>
        <w:t xml:space="preserve">Invano dunque ho conservato puro il mio cuore </w:t>
      </w:r>
    </w:p>
    <w:p w:rsidR="003A061C" w:rsidRPr="003A061C" w:rsidRDefault="003A061C" w:rsidP="003A061C">
      <w:pPr>
        <w:rPr>
          <w:rFonts w:ascii="Verdana" w:hAnsi="Verdana"/>
          <w:snapToGrid w:val="0"/>
        </w:rPr>
      </w:pPr>
      <w:r w:rsidRPr="003A061C">
        <w:rPr>
          <w:rFonts w:ascii="Verdana" w:hAnsi="Verdana"/>
          <w:snapToGrid w:val="0"/>
        </w:rPr>
        <w:t>e ho lavato nell'innocenza le mie mani,</w:t>
      </w:r>
    </w:p>
    <w:p w:rsidR="003A061C" w:rsidRPr="003A061C" w:rsidRDefault="003A061C" w:rsidP="003A061C">
      <w:pPr>
        <w:rPr>
          <w:rFonts w:ascii="Verdana" w:hAnsi="Verdana"/>
          <w:snapToGrid w:val="0"/>
        </w:rPr>
      </w:pPr>
      <w:r w:rsidRPr="003A061C">
        <w:rPr>
          <w:rFonts w:ascii="Verdana" w:hAnsi="Verdana"/>
          <w:snapToGrid w:val="0"/>
        </w:rPr>
        <w:t xml:space="preserve">poiché sono colpito tutto il giorno, </w:t>
      </w:r>
    </w:p>
    <w:p w:rsidR="003A061C" w:rsidRPr="003A061C" w:rsidRDefault="003A061C" w:rsidP="003A061C">
      <w:pPr>
        <w:rPr>
          <w:rFonts w:ascii="Verdana" w:hAnsi="Verdana"/>
          <w:snapToGrid w:val="0"/>
        </w:rPr>
      </w:pPr>
      <w:r w:rsidRPr="003A061C">
        <w:rPr>
          <w:rFonts w:ascii="Verdana" w:hAnsi="Verdana"/>
          <w:snapToGrid w:val="0"/>
        </w:rPr>
        <w:t>e la mia pena si rinnova ogni mattina.</w:t>
      </w:r>
    </w:p>
    <w:p w:rsidR="003A061C" w:rsidRPr="003A061C" w:rsidRDefault="003A061C" w:rsidP="003A061C">
      <w:pPr>
        <w:rPr>
          <w:rFonts w:ascii="Verdana" w:hAnsi="Verdana"/>
          <w:snapToGrid w:val="0"/>
        </w:rPr>
      </w:pPr>
      <w:r w:rsidRPr="003A061C">
        <w:rPr>
          <w:rFonts w:ascii="Verdana" w:hAnsi="Verdana"/>
          <w:snapToGrid w:val="0"/>
        </w:rPr>
        <w:t xml:space="preserve">Se avessi detto: «Parlerò come loro», </w:t>
      </w:r>
    </w:p>
    <w:p w:rsidR="003A061C" w:rsidRPr="003A061C" w:rsidRDefault="003A061C" w:rsidP="003A061C">
      <w:pPr>
        <w:rPr>
          <w:rFonts w:ascii="Verdana" w:hAnsi="Verdana"/>
          <w:snapToGrid w:val="0"/>
        </w:rPr>
      </w:pPr>
      <w:r w:rsidRPr="003A061C">
        <w:rPr>
          <w:rFonts w:ascii="Verdana" w:hAnsi="Verdana"/>
          <w:snapToGrid w:val="0"/>
        </w:rPr>
        <w:t>avrei tradito la generazione dei tuoi figli.</w:t>
      </w:r>
    </w:p>
    <w:p w:rsidR="003A061C" w:rsidRPr="003A061C" w:rsidRDefault="003A061C" w:rsidP="003A061C">
      <w:pPr>
        <w:rPr>
          <w:rFonts w:ascii="Verdana" w:hAnsi="Verdana"/>
          <w:snapToGrid w:val="0"/>
        </w:rPr>
      </w:pPr>
      <w:r w:rsidRPr="003A061C">
        <w:rPr>
          <w:rFonts w:ascii="Verdana" w:hAnsi="Verdana"/>
          <w:snapToGrid w:val="0"/>
        </w:rPr>
        <w:t xml:space="preserve">Riflettevo per comprendere: </w:t>
      </w:r>
    </w:p>
    <w:p w:rsidR="003A061C" w:rsidRPr="003A061C" w:rsidRDefault="003A061C" w:rsidP="003A061C">
      <w:pPr>
        <w:rPr>
          <w:rFonts w:ascii="Verdana" w:hAnsi="Verdana"/>
          <w:snapToGrid w:val="0"/>
        </w:rPr>
      </w:pPr>
      <w:r w:rsidRPr="003A061C">
        <w:rPr>
          <w:rFonts w:ascii="Verdana" w:hAnsi="Verdana"/>
          <w:snapToGrid w:val="0"/>
        </w:rPr>
        <w:t>ma fu arduo agli occhi miei,</w:t>
      </w:r>
    </w:p>
    <w:p w:rsidR="003A061C" w:rsidRPr="003A061C" w:rsidRDefault="003A061C" w:rsidP="003A061C">
      <w:pPr>
        <w:rPr>
          <w:rFonts w:ascii="Verdana" w:hAnsi="Verdana"/>
          <w:snapToGrid w:val="0"/>
        </w:rPr>
      </w:pPr>
      <w:r w:rsidRPr="003A061C">
        <w:rPr>
          <w:rFonts w:ascii="Verdana" w:hAnsi="Verdana"/>
          <w:snapToGrid w:val="0"/>
        </w:rPr>
        <w:t xml:space="preserve">finché non entrai nel santuario di Dio </w:t>
      </w:r>
    </w:p>
    <w:p w:rsidR="003A061C" w:rsidRPr="003A061C" w:rsidRDefault="003A061C" w:rsidP="003A061C">
      <w:pPr>
        <w:rPr>
          <w:rFonts w:ascii="Verdana" w:hAnsi="Verdana"/>
          <w:snapToGrid w:val="0"/>
        </w:rPr>
      </w:pPr>
      <w:r w:rsidRPr="003A061C">
        <w:rPr>
          <w:rFonts w:ascii="Verdana" w:hAnsi="Verdana"/>
          <w:snapToGrid w:val="0"/>
        </w:rPr>
        <w:t>e compresi qual è la loro fine.</w:t>
      </w:r>
    </w:p>
    <w:p w:rsidR="003A061C" w:rsidRPr="003A061C" w:rsidRDefault="003A061C" w:rsidP="003A061C">
      <w:pPr>
        <w:rPr>
          <w:rFonts w:ascii="Verdana" w:hAnsi="Verdana"/>
          <w:snapToGrid w:val="0"/>
        </w:rPr>
      </w:pPr>
      <w:r w:rsidRPr="003A061C">
        <w:rPr>
          <w:rFonts w:ascii="Verdana" w:hAnsi="Verdana"/>
          <w:snapToGrid w:val="0"/>
        </w:rPr>
        <w:lastRenderedPageBreak/>
        <w:t xml:space="preserve">Ecco, li poni in luoghi scivolosi, </w:t>
      </w:r>
    </w:p>
    <w:p w:rsidR="003A061C" w:rsidRPr="003A061C" w:rsidRDefault="003A061C" w:rsidP="003A061C">
      <w:pPr>
        <w:rPr>
          <w:rFonts w:ascii="Verdana" w:hAnsi="Verdana"/>
          <w:snapToGrid w:val="0"/>
        </w:rPr>
      </w:pPr>
      <w:r w:rsidRPr="003A061C">
        <w:rPr>
          <w:rFonts w:ascii="Verdana" w:hAnsi="Verdana"/>
          <w:snapToGrid w:val="0"/>
        </w:rPr>
        <w:t>li fai precipitare in rovina.</w:t>
      </w:r>
    </w:p>
    <w:p w:rsidR="003A061C" w:rsidRPr="003A061C" w:rsidRDefault="003A061C" w:rsidP="003A061C">
      <w:pPr>
        <w:rPr>
          <w:rFonts w:ascii="Verdana" w:hAnsi="Verdana"/>
          <w:snapToGrid w:val="0"/>
        </w:rPr>
      </w:pPr>
      <w:r w:rsidRPr="003A061C">
        <w:rPr>
          <w:rFonts w:ascii="Verdana" w:hAnsi="Verdana"/>
          <w:snapToGrid w:val="0"/>
        </w:rPr>
        <w:t xml:space="preserve">Come sono distrutti in un istante, </w:t>
      </w:r>
    </w:p>
    <w:p w:rsidR="003A061C" w:rsidRPr="003A061C" w:rsidRDefault="003A061C" w:rsidP="003A061C">
      <w:pPr>
        <w:rPr>
          <w:rFonts w:ascii="Verdana" w:hAnsi="Verdana"/>
          <w:snapToGrid w:val="0"/>
        </w:rPr>
      </w:pPr>
      <w:r w:rsidRPr="003A061C">
        <w:rPr>
          <w:rFonts w:ascii="Verdana" w:hAnsi="Verdana"/>
          <w:snapToGrid w:val="0"/>
        </w:rPr>
        <w:t>sono finiti, periscono di spavento!</w:t>
      </w:r>
    </w:p>
    <w:p w:rsidR="003A061C" w:rsidRPr="003A061C" w:rsidRDefault="003A061C" w:rsidP="003A061C">
      <w:pPr>
        <w:rPr>
          <w:rFonts w:ascii="Verdana" w:hAnsi="Verdana"/>
          <w:snapToGrid w:val="0"/>
        </w:rPr>
      </w:pPr>
      <w:r w:rsidRPr="003A061C">
        <w:rPr>
          <w:rFonts w:ascii="Verdana" w:hAnsi="Verdana"/>
          <w:snapToGrid w:val="0"/>
        </w:rPr>
        <w:t xml:space="preserve">Come un sogno al risveglio, Signore, </w:t>
      </w:r>
    </w:p>
    <w:p w:rsidR="003A061C" w:rsidRPr="003A061C" w:rsidRDefault="003A061C" w:rsidP="003A061C">
      <w:pPr>
        <w:rPr>
          <w:rFonts w:ascii="Verdana" w:hAnsi="Verdana"/>
          <w:snapToGrid w:val="0"/>
        </w:rPr>
      </w:pPr>
      <w:r w:rsidRPr="003A061C">
        <w:rPr>
          <w:rFonts w:ascii="Verdana" w:hAnsi="Verdana"/>
          <w:snapToGrid w:val="0"/>
        </w:rPr>
        <w:t>quando sorgi, fai svanire la loro immagine.</w:t>
      </w:r>
    </w:p>
    <w:p w:rsidR="003A061C" w:rsidRPr="003A061C" w:rsidRDefault="003A061C" w:rsidP="003A061C">
      <w:pPr>
        <w:rPr>
          <w:rFonts w:ascii="Verdana" w:hAnsi="Verdana"/>
          <w:snapToGrid w:val="0"/>
        </w:rPr>
      </w:pPr>
      <w:r w:rsidRPr="003A061C">
        <w:rPr>
          <w:rFonts w:ascii="Verdana" w:hAnsi="Verdana"/>
          <w:snapToGrid w:val="0"/>
        </w:rPr>
        <w:t xml:space="preserve">Quando si agitava il mio cuore </w:t>
      </w:r>
    </w:p>
    <w:p w:rsidR="003A061C" w:rsidRPr="003A061C" w:rsidRDefault="003A061C" w:rsidP="003A061C">
      <w:pPr>
        <w:rPr>
          <w:rFonts w:ascii="Verdana" w:hAnsi="Verdana"/>
          <w:snapToGrid w:val="0"/>
        </w:rPr>
      </w:pPr>
      <w:r w:rsidRPr="003A061C">
        <w:rPr>
          <w:rFonts w:ascii="Verdana" w:hAnsi="Verdana"/>
          <w:snapToGrid w:val="0"/>
        </w:rPr>
        <w:t>e nell'intimo mi tormentavo,</w:t>
      </w:r>
    </w:p>
    <w:p w:rsidR="003A061C" w:rsidRPr="003A061C" w:rsidRDefault="003A061C" w:rsidP="003A061C">
      <w:pPr>
        <w:rPr>
          <w:rFonts w:ascii="Verdana" w:hAnsi="Verdana"/>
          <w:snapToGrid w:val="0"/>
        </w:rPr>
      </w:pPr>
      <w:r w:rsidRPr="003A061C">
        <w:rPr>
          <w:rFonts w:ascii="Verdana" w:hAnsi="Verdana"/>
          <w:snapToGrid w:val="0"/>
        </w:rPr>
        <w:t xml:space="preserve">io ero stolto e non capivo, </w:t>
      </w:r>
    </w:p>
    <w:p w:rsidR="003A061C" w:rsidRPr="003A061C" w:rsidRDefault="003A061C" w:rsidP="003A061C">
      <w:pPr>
        <w:rPr>
          <w:rFonts w:ascii="Verdana" w:hAnsi="Verdana"/>
          <w:snapToGrid w:val="0"/>
        </w:rPr>
      </w:pPr>
      <w:r w:rsidRPr="003A061C">
        <w:rPr>
          <w:rFonts w:ascii="Verdana" w:hAnsi="Verdana"/>
          <w:snapToGrid w:val="0"/>
        </w:rPr>
        <w:t>davanti a te stavo come una bestia.</w:t>
      </w:r>
    </w:p>
    <w:p w:rsidR="003A061C" w:rsidRPr="003A061C" w:rsidRDefault="003A061C" w:rsidP="003A061C">
      <w:pPr>
        <w:rPr>
          <w:rFonts w:ascii="Verdana" w:hAnsi="Verdana"/>
          <w:snapToGrid w:val="0"/>
        </w:rPr>
      </w:pPr>
      <w:r w:rsidRPr="003A061C">
        <w:rPr>
          <w:rFonts w:ascii="Verdana" w:hAnsi="Verdana"/>
          <w:snapToGrid w:val="0"/>
        </w:rPr>
        <w:t xml:space="preserve">Ma io sono con te sempre: </w:t>
      </w:r>
    </w:p>
    <w:p w:rsidR="003A061C" w:rsidRPr="003A061C" w:rsidRDefault="003A061C" w:rsidP="003A061C">
      <w:pPr>
        <w:rPr>
          <w:rFonts w:ascii="Verdana" w:hAnsi="Verdana"/>
          <w:snapToGrid w:val="0"/>
        </w:rPr>
      </w:pPr>
      <w:r w:rsidRPr="003A061C">
        <w:rPr>
          <w:rFonts w:ascii="Verdana" w:hAnsi="Verdana"/>
          <w:snapToGrid w:val="0"/>
        </w:rPr>
        <w:t>tu mi hai preso per la mano destra.</w:t>
      </w:r>
    </w:p>
    <w:p w:rsidR="003A061C" w:rsidRPr="003A061C" w:rsidRDefault="003A061C" w:rsidP="003A061C">
      <w:pPr>
        <w:rPr>
          <w:rFonts w:ascii="Verdana" w:hAnsi="Verdana"/>
          <w:snapToGrid w:val="0"/>
        </w:rPr>
      </w:pPr>
      <w:r w:rsidRPr="003A061C">
        <w:rPr>
          <w:rFonts w:ascii="Verdana" w:hAnsi="Verdana"/>
          <w:snapToGrid w:val="0"/>
        </w:rPr>
        <w:t xml:space="preserve">Mi guiderai con il tuo consiglio </w:t>
      </w:r>
    </w:p>
    <w:p w:rsidR="003A061C" w:rsidRPr="003A061C" w:rsidRDefault="003A061C" w:rsidP="003A061C">
      <w:pPr>
        <w:rPr>
          <w:rFonts w:ascii="Verdana" w:hAnsi="Verdana"/>
          <w:snapToGrid w:val="0"/>
        </w:rPr>
      </w:pPr>
      <w:r w:rsidRPr="003A061C">
        <w:rPr>
          <w:rFonts w:ascii="Verdana" w:hAnsi="Verdana"/>
          <w:snapToGrid w:val="0"/>
        </w:rPr>
        <w:t>e poi mi accoglierai nella tua gloria.</w:t>
      </w:r>
    </w:p>
    <w:p w:rsidR="003A061C" w:rsidRPr="003A061C" w:rsidRDefault="003A061C" w:rsidP="003A061C">
      <w:pPr>
        <w:rPr>
          <w:rFonts w:ascii="Verdana" w:hAnsi="Verdana"/>
          <w:snapToGrid w:val="0"/>
        </w:rPr>
      </w:pPr>
      <w:r w:rsidRPr="003A061C">
        <w:rPr>
          <w:rFonts w:ascii="Verdana" w:hAnsi="Verdana"/>
          <w:snapToGrid w:val="0"/>
        </w:rPr>
        <w:t xml:space="preserve">Chi altri avrò per me in cielo? </w:t>
      </w:r>
    </w:p>
    <w:p w:rsidR="003A061C" w:rsidRPr="003A061C" w:rsidRDefault="003A061C" w:rsidP="003A061C">
      <w:pPr>
        <w:rPr>
          <w:rFonts w:ascii="Verdana" w:hAnsi="Verdana"/>
          <w:snapToGrid w:val="0"/>
        </w:rPr>
      </w:pPr>
      <w:r w:rsidRPr="003A061C">
        <w:rPr>
          <w:rFonts w:ascii="Verdana" w:hAnsi="Verdana"/>
          <w:snapToGrid w:val="0"/>
        </w:rPr>
        <w:t>Fuori di te nulla bramo sulla terra.</w:t>
      </w:r>
    </w:p>
    <w:p w:rsidR="003A061C" w:rsidRPr="003A061C" w:rsidRDefault="003A061C" w:rsidP="003A061C">
      <w:pPr>
        <w:rPr>
          <w:rFonts w:ascii="Verdana" w:hAnsi="Verdana"/>
          <w:snapToGrid w:val="0"/>
        </w:rPr>
      </w:pPr>
      <w:r w:rsidRPr="003A061C">
        <w:rPr>
          <w:rFonts w:ascii="Verdana" w:hAnsi="Verdana"/>
          <w:snapToGrid w:val="0"/>
        </w:rPr>
        <w:t xml:space="preserve">Vengono meno la mia carne e il mio cuore; </w:t>
      </w:r>
    </w:p>
    <w:p w:rsidR="003A061C" w:rsidRPr="003A061C" w:rsidRDefault="003A061C" w:rsidP="003A061C">
      <w:pPr>
        <w:rPr>
          <w:rFonts w:ascii="Verdana" w:hAnsi="Verdana"/>
          <w:snapToGrid w:val="0"/>
        </w:rPr>
      </w:pPr>
      <w:r w:rsidRPr="003A061C">
        <w:rPr>
          <w:rFonts w:ascii="Verdana" w:hAnsi="Verdana"/>
          <w:snapToGrid w:val="0"/>
        </w:rPr>
        <w:t xml:space="preserve">ma la roccia del mio cuore è Dio, </w:t>
      </w:r>
    </w:p>
    <w:p w:rsidR="003A061C" w:rsidRPr="003A061C" w:rsidRDefault="003A061C" w:rsidP="003A061C">
      <w:pPr>
        <w:rPr>
          <w:rFonts w:ascii="Verdana" w:hAnsi="Verdana"/>
          <w:snapToGrid w:val="0"/>
        </w:rPr>
      </w:pPr>
      <w:r w:rsidRPr="003A061C">
        <w:rPr>
          <w:rFonts w:ascii="Verdana" w:hAnsi="Verdana"/>
          <w:snapToGrid w:val="0"/>
        </w:rPr>
        <w:t>è Dio la mia sorte per sempre.</w:t>
      </w:r>
    </w:p>
    <w:p w:rsidR="003A061C" w:rsidRPr="003A061C" w:rsidRDefault="003A061C" w:rsidP="003A061C">
      <w:pPr>
        <w:rPr>
          <w:rFonts w:ascii="Verdana" w:hAnsi="Verdana"/>
          <w:snapToGrid w:val="0"/>
        </w:rPr>
      </w:pPr>
      <w:r w:rsidRPr="003A061C">
        <w:rPr>
          <w:rFonts w:ascii="Verdana" w:hAnsi="Verdana"/>
          <w:snapToGrid w:val="0"/>
        </w:rPr>
        <w:t xml:space="preserve">Ecco, perirà chi da te si allontana, </w:t>
      </w:r>
    </w:p>
    <w:p w:rsidR="003A061C" w:rsidRPr="003A061C" w:rsidRDefault="003A061C" w:rsidP="003A061C">
      <w:pPr>
        <w:rPr>
          <w:rFonts w:ascii="Verdana" w:hAnsi="Verdana"/>
          <w:snapToGrid w:val="0"/>
        </w:rPr>
      </w:pPr>
      <w:r w:rsidRPr="003A061C">
        <w:rPr>
          <w:rFonts w:ascii="Verdana" w:hAnsi="Verdana"/>
          <w:snapToGrid w:val="0"/>
        </w:rPr>
        <w:t>tu distruggi chiunque ti è infedele.</w:t>
      </w:r>
    </w:p>
    <w:p w:rsidR="003A061C" w:rsidRPr="003A061C" w:rsidRDefault="003A061C" w:rsidP="003A061C">
      <w:pPr>
        <w:rPr>
          <w:rFonts w:ascii="Verdana" w:hAnsi="Verdana"/>
          <w:snapToGrid w:val="0"/>
        </w:rPr>
      </w:pPr>
      <w:r w:rsidRPr="003A061C">
        <w:rPr>
          <w:rFonts w:ascii="Verdana" w:hAnsi="Verdana"/>
          <w:snapToGrid w:val="0"/>
        </w:rPr>
        <w:t xml:space="preserve">Il mio bene è stare vicino a Dio: </w:t>
      </w:r>
    </w:p>
    <w:p w:rsidR="003A061C" w:rsidRPr="003A061C" w:rsidRDefault="003A061C" w:rsidP="003A061C">
      <w:pPr>
        <w:rPr>
          <w:rFonts w:ascii="Verdana" w:hAnsi="Verdana"/>
          <w:snapToGrid w:val="0"/>
        </w:rPr>
      </w:pPr>
      <w:r w:rsidRPr="003A061C">
        <w:rPr>
          <w:rFonts w:ascii="Verdana" w:hAnsi="Verdana"/>
          <w:snapToGrid w:val="0"/>
        </w:rPr>
        <w:t xml:space="preserve">nel Signore Dio ho posto il mio rifugio, </w:t>
      </w:r>
    </w:p>
    <w:p w:rsidR="003A061C" w:rsidRPr="003A061C" w:rsidRDefault="003A061C" w:rsidP="003A061C">
      <w:pPr>
        <w:rPr>
          <w:rFonts w:ascii="Verdana" w:hAnsi="Verdana"/>
          <w:snapToGrid w:val="0"/>
        </w:rPr>
      </w:pPr>
      <w:r w:rsidRPr="003A061C">
        <w:rPr>
          <w:rFonts w:ascii="Verdana" w:hAnsi="Verdana"/>
          <w:snapToGrid w:val="0"/>
        </w:rPr>
        <w:t xml:space="preserve">per narrare tutte le tue opere </w:t>
      </w:r>
    </w:p>
    <w:p w:rsidR="003A061C" w:rsidRPr="003A061C" w:rsidRDefault="003A061C" w:rsidP="003A061C">
      <w:pPr>
        <w:rPr>
          <w:rFonts w:ascii="Verdana" w:hAnsi="Verdana"/>
          <w:snapToGrid w:val="0"/>
        </w:rPr>
      </w:pPr>
      <w:r w:rsidRPr="003A061C">
        <w:rPr>
          <w:rFonts w:ascii="Verdana" w:hAnsi="Verdana"/>
          <w:snapToGrid w:val="0"/>
        </w:rPr>
        <w:t xml:space="preserve">presso le porte della città di Sion. </w:t>
      </w:r>
    </w:p>
    <w:p w:rsidR="003A061C" w:rsidRPr="003A061C" w:rsidRDefault="003A061C" w:rsidP="003A061C">
      <w:pPr>
        <w:rPr>
          <w:rFonts w:ascii="Verdana" w:hAnsi="Verdana"/>
          <w:b/>
          <w:snapToGrid w:val="0"/>
        </w:rPr>
      </w:pPr>
      <w:r w:rsidRPr="003A061C">
        <w:rPr>
          <w:rFonts w:ascii="Verdana" w:hAnsi="Verdana"/>
          <w:b/>
          <w:snapToGrid w:val="0"/>
        </w:rPr>
        <w:t>Parola di Dio</w:t>
      </w:r>
    </w:p>
    <w:p w:rsidR="003A061C" w:rsidRPr="003A061C" w:rsidRDefault="003A061C" w:rsidP="003A061C">
      <w:pPr>
        <w:rPr>
          <w:rFonts w:ascii="Verdana" w:hAnsi="Verdana"/>
          <w:snapToGrid w:val="0"/>
        </w:rPr>
      </w:pPr>
    </w:p>
    <w:p w:rsidR="003A061C" w:rsidRPr="003A061C" w:rsidRDefault="003A061C" w:rsidP="003A061C">
      <w:pPr>
        <w:ind w:hanging="40"/>
        <w:jc w:val="center"/>
        <w:rPr>
          <w:rFonts w:ascii="Verdana" w:hAnsi="Verdana"/>
          <w:i/>
        </w:rPr>
      </w:pPr>
      <w:r w:rsidRPr="003A061C">
        <w:rPr>
          <w:rFonts w:ascii="Verdana" w:hAnsi="Verdana"/>
          <w:i/>
        </w:rPr>
        <w:t>Pausa per la riflessione in silenzio</w:t>
      </w:r>
    </w:p>
    <w:p w:rsidR="003A061C" w:rsidRPr="003A061C" w:rsidRDefault="003A061C" w:rsidP="003A061C">
      <w:pPr>
        <w:pStyle w:val="FR2"/>
        <w:spacing w:before="0" w:line="240" w:lineRule="auto"/>
        <w:ind w:left="0" w:right="0"/>
        <w:jc w:val="both"/>
        <w:rPr>
          <w:rFonts w:ascii="Verdana" w:hAnsi="Verdana"/>
          <w:i w:val="0"/>
          <w:color w:val="000000"/>
          <w:sz w:val="20"/>
        </w:rPr>
      </w:pPr>
    </w:p>
    <w:p w:rsidR="003A061C" w:rsidRPr="003A061C" w:rsidRDefault="003A061C" w:rsidP="003A061C">
      <w:pPr>
        <w:pStyle w:val="FR2"/>
        <w:spacing w:before="0" w:line="240" w:lineRule="auto"/>
        <w:ind w:left="0" w:right="0"/>
        <w:jc w:val="both"/>
        <w:rPr>
          <w:rFonts w:ascii="Verdana" w:hAnsi="Verdana"/>
          <w:i w:val="0"/>
          <w:color w:val="000000"/>
          <w:sz w:val="20"/>
        </w:rPr>
      </w:pPr>
      <w:r w:rsidRPr="003A061C">
        <w:rPr>
          <w:rFonts w:ascii="Verdana" w:hAnsi="Verdana"/>
          <w:i w:val="0"/>
          <w:color w:val="000000"/>
          <w:sz w:val="20"/>
        </w:rPr>
        <w:t>Il salmo 73 offre una drammatica meditazione sul problema dell'onestà e della giustizia che prende spunto da un momento di crisi personale del salmista (un sacerdote?). Gli interrogativi suscitati dal confronto con la vita di gente «arrivata» trovano risposta nella riscoperta del progetto di Dio sull'uomo.  Se una volta la ricchezza accumulata ingiustamente era un fenomeno di pochi di fronte alla massa dei poveri, oggi è esperienza più diffusa e spesso ben mascherata, quindi tentazione più vicina e allettante. Col salmista rinnovia</w:t>
      </w:r>
      <w:r w:rsidRPr="003A061C">
        <w:rPr>
          <w:rFonts w:ascii="Verdana" w:hAnsi="Verdana"/>
          <w:i w:val="0"/>
          <w:color w:val="000000"/>
          <w:sz w:val="20"/>
        </w:rPr>
        <w:softHyphen/>
        <w:t xml:space="preserve">mo la nostra scelta di onestà ancorata alla fede. </w:t>
      </w:r>
    </w:p>
    <w:p w:rsidR="003A061C" w:rsidRPr="003A061C" w:rsidRDefault="003A061C" w:rsidP="003A061C">
      <w:pPr>
        <w:pStyle w:val="FR2"/>
        <w:spacing w:before="0" w:line="240" w:lineRule="auto"/>
        <w:ind w:left="0" w:right="0"/>
        <w:jc w:val="both"/>
        <w:rPr>
          <w:rFonts w:ascii="Verdana" w:hAnsi="Verdana"/>
          <w:i w:val="0"/>
          <w:color w:val="000000"/>
          <w:sz w:val="20"/>
        </w:rPr>
      </w:pPr>
      <w:r w:rsidRPr="003A061C">
        <w:rPr>
          <w:rFonts w:ascii="Verdana" w:hAnsi="Verdana"/>
          <w:b/>
          <w:i w:val="0"/>
          <w:color w:val="000000"/>
          <w:sz w:val="20"/>
        </w:rPr>
        <w:t xml:space="preserve">(S. </w:t>
      </w:r>
      <w:proofErr w:type="spellStart"/>
      <w:r w:rsidRPr="003A061C">
        <w:rPr>
          <w:rFonts w:ascii="Verdana" w:hAnsi="Verdana"/>
          <w:b/>
          <w:i w:val="0"/>
          <w:color w:val="000000"/>
          <w:sz w:val="20"/>
        </w:rPr>
        <w:t>Carrarini</w:t>
      </w:r>
      <w:proofErr w:type="spellEnd"/>
      <w:r w:rsidRPr="003A061C">
        <w:rPr>
          <w:rFonts w:ascii="Verdana" w:hAnsi="Verdana"/>
          <w:b/>
          <w:i w:val="0"/>
          <w:color w:val="000000"/>
          <w:sz w:val="20"/>
        </w:rPr>
        <w:t xml:space="preserve"> in “Salmi d’oggi)</w:t>
      </w:r>
    </w:p>
    <w:p w:rsidR="003A061C" w:rsidRPr="003A061C" w:rsidRDefault="003A061C" w:rsidP="003A061C">
      <w:pPr>
        <w:rPr>
          <w:rFonts w:ascii="Verdana" w:hAnsi="Verdana"/>
        </w:rPr>
      </w:pPr>
    </w:p>
    <w:p w:rsidR="003A061C" w:rsidRPr="003A061C" w:rsidRDefault="003A061C" w:rsidP="003A061C">
      <w:pPr>
        <w:rPr>
          <w:rFonts w:ascii="Verdana" w:hAnsi="Verdana"/>
        </w:rPr>
      </w:pPr>
    </w:p>
    <w:p w:rsidR="003A061C" w:rsidRPr="003A061C" w:rsidRDefault="003A061C" w:rsidP="003A061C">
      <w:pPr>
        <w:rPr>
          <w:rFonts w:ascii="Verdana" w:hAnsi="Verdana"/>
          <w:b/>
          <w:i/>
        </w:rPr>
      </w:pPr>
      <w:r w:rsidRPr="003A061C">
        <w:rPr>
          <w:rFonts w:ascii="Verdana" w:hAnsi="Verdana"/>
          <w:b/>
        </w:rPr>
        <w:t xml:space="preserve">Salmo 73 </w:t>
      </w:r>
      <w:proofErr w:type="spellStart"/>
      <w:r w:rsidRPr="003A061C">
        <w:rPr>
          <w:rFonts w:ascii="Verdana" w:hAnsi="Verdana"/>
          <w:b/>
          <w:i/>
        </w:rPr>
        <w:t>Resp</w:t>
      </w:r>
      <w:proofErr w:type="spellEnd"/>
      <w:r w:rsidRPr="003A061C">
        <w:rPr>
          <w:rFonts w:ascii="Verdana" w:hAnsi="Verdana"/>
          <w:b/>
          <w:i/>
        </w:rPr>
        <w:t>. Tu hai fatto il nostro cuore per te e il nostro cuore non ha pace se non riposa in te Tu, o Dio, ci hai fatti per la luce e verità ed è soltanto la tutta la nostra vita</w:t>
      </w:r>
    </w:p>
    <w:p w:rsidR="003A061C" w:rsidRPr="003A061C" w:rsidRDefault="003A061C" w:rsidP="003A061C">
      <w:pPr>
        <w:rPr>
          <w:rFonts w:ascii="Verdana" w:hAnsi="Verdana"/>
          <w:b/>
        </w:rPr>
      </w:pPr>
      <w:r w:rsidRPr="003A061C">
        <w:rPr>
          <w:rFonts w:ascii="Verdana" w:hAnsi="Verdana"/>
          <w:b/>
        </w:rPr>
        <w:tab/>
      </w:r>
      <w:r w:rsidRPr="003A061C">
        <w:rPr>
          <w:rFonts w:ascii="Verdana" w:hAnsi="Verdana"/>
          <w:b/>
        </w:rPr>
        <w:tab/>
        <w:t xml:space="preserve"> </w:t>
      </w:r>
    </w:p>
    <w:p w:rsidR="003A061C" w:rsidRPr="003A061C" w:rsidRDefault="003A061C" w:rsidP="003A061C">
      <w:pPr>
        <w:rPr>
          <w:rFonts w:ascii="Verdana" w:hAnsi="Verdana"/>
        </w:rPr>
      </w:pPr>
      <w:r w:rsidRPr="003A061C">
        <w:rPr>
          <w:rFonts w:ascii="Verdana" w:hAnsi="Verdana"/>
        </w:rPr>
        <w:t xml:space="preserve">Dio è veramente buono e compassionevole con gli uomini onesti, </w:t>
      </w:r>
    </w:p>
    <w:p w:rsidR="003A061C" w:rsidRPr="003A061C" w:rsidRDefault="003A061C" w:rsidP="003A061C">
      <w:pPr>
        <w:rPr>
          <w:rFonts w:ascii="Verdana" w:hAnsi="Verdana"/>
        </w:rPr>
      </w:pPr>
      <w:r w:rsidRPr="003A061C">
        <w:rPr>
          <w:rFonts w:ascii="Verdana" w:hAnsi="Verdana"/>
        </w:rPr>
        <w:t>dal cuore retto, con chi crede nei valori morali e li incarna nelle sue scelte di vita.</w:t>
      </w:r>
    </w:p>
    <w:p w:rsidR="003A061C" w:rsidRPr="003A061C" w:rsidRDefault="003A061C" w:rsidP="003A061C">
      <w:pPr>
        <w:rPr>
          <w:rFonts w:ascii="Verdana" w:hAnsi="Verdana"/>
        </w:rPr>
      </w:pPr>
      <w:r w:rsidRPr="003A061C">
        <w:rPr>
          <w:rFonts w:ascii="Verdana" w:hAnsi="Verdana"/>
        </w:rPr>
        <w:t xml:space="preserve">Ci ho messo del tempo a capirlo, anzi, per poco non mi lasciavo abbagliare </w:t>
      </w:r>
    </w:p>
    <w:p w:rsidR="003A061C" w:rsidRPr="003A061C" w:rsidRDefault="003A061C" w:rsidP="003A061C">
      <w:pPr>
        <w:rPr>
          <w:rFonts w:ascii="Verdana" w:hAnsi="Verdana"/>
        </w:rPr>
      </w:pPr>
      <w:r w:rsidRPr="003A061C">
        <w:rPr>
          <w:rFonts w:ascii="Verdana" w:hAnsi="Verdana"/>
        </w:rPr>
        <w:t>dal miraggio della vita disonesta, dalla fortuna che sembra assicurare.</w:t>
      </w:r>
    </w:p>
    <w:p w:rsidR="003A061C" w:rsidRPr="003A061C" w:rsidRDefault="003A061C" w:rsidP="003A061C">
      <w:pPr>
        <w:rPr>
          <w:rFonts w:ascii="Verdana" w:hAnsi="Verdana"/>
        </w:rPr>
      </w:pPr>
      <w:r w:rsidRPr="003A061C">
        <w:rPr>
          <w:rFonts w:ascii="Verdana" w:hAnsi="Verdana"/>
        </w:rPr>
        <w:t>Covavo nel cuore una crescente invidia per le persone ricche, che stanno bene;</w:t>
      </w:r>
    </w:p>
    <w:p w:rsidR="003A061C" w:rsidRPr="003A061C" w:rsidRDefault="003A061C" w:rsidP="003A061C">
      <w:pPr>
        <w:rPr>
          <w:rFonts w:ascii="Verdana" w:hAnsi="Verdana"/>
        </w:rPr>
      </w:pPr>
      <w:r w:rsidRPr="003A061C">
        <w:rPr>
          <w:rFonts w:ascii="Verdana" w:hAnsi="Verdana"/>
        </w:rPr>
        <w:t>hanno dipendenti al loro servizio, e sono garantite in tutto.</w:t>
      </w:r>
    </w:p>
    <w:p w:rsidR="003A061C" w:rsidRPr="003A061C" w:rsidRDefault="003A061C" w:rsidP="003A061C">
      <w:pPr>
        <w:rPr>
          <w:rFonts w:ascii="Verdana" w:hAnsi="Verdana"/>
        </w:rPr>
      </w:pPr>
      <w:r w:rsidRPr="003A061C">
        <w:rPr>
          <w:rFonts w:ascii="Verdana" w:hAnsi="Verdana"/>
        </w:rPr>
        <w:t>Non hanno preoccupazioni per la casa e il lavoro;</w:t>
      </w:r>
    </w:p>
    <w:p w:rsidR="003A061C" w:rsidRPr="003A061C" w:rsidRDefault="003A061C" w:rsidP="003A061C">
      <w:pPr>
        <w:rPr>
          <w:rFonts w:ascii="Verdana" w:hAnsi="Verdana"/>
        </w:rPr>
      </w:pPr>
      <w:r w:rsidRPr="003A061C">
        <w:rPr>
          <w:rFonts w:ascii="Verdana" w:hAnsi="Verdana"/>
        </w:rPr>
        <w:t>possono permettersi ogni comodità e si fanno curare dagli specialisti più famosi;</w:t>
      </w:r>
    </w:p>
    <w:p w:rsidR="003A061C" w:rsidRPr="003A061C" w:rsidRDefault="003A061C" w:rsidP="003A061C">
      <w:pPr>
        <w:rPr>
          <w:rFonts w:ascii="Verdana" w:hAnsi="Verdana"/>
        </w:rPr>
      </w:pPr>
      <w:r w:rsidRPr="003A061C">
        <w:rPr>
          <w:rFonts w:ascii="Verdana" w:hAnsi="Verdana"/>
        </w:rPr>
        <w:t>nemmeno conoscono i problemi della povera gente.</w:t>
      </w:r>
    </w:p>
    <w:p w:rsidR="003A061C" w:rsidRPr="003A061C" w:rsidRDefault="003A061C" w:rsidP="003A061C">
      <w:pPr>
        <w:rPr>
          <w:rFonts w:ascii="Verdana" w:hAnsi="Verdana"/>
        </w:rPr>
      </w:pPr>
    </w:p>
    <w:p w:rsidR="003A061C" w:rsidRPr="003A061C" w:rsidRDefault="003A061C" w:rsidP="003A061C">
      <w:pPr>
        <w:rPr>
          <w:rFonts w:ascii="Verdana" w:hAnsi="Verdana"/>
        </w:rPr>
      </w:pPr>
      <w:r w:rsidRPr="003A061C">
        <w:rPr>
          <w:rFonts w:ascii="Verdana" w:hAnsi="Verdana"/>
        </w:rPr>
        <w:t>Hanno nel sangue orgoglio e sicurezza, scaltrezza e mancanza di scrupoli;</w:t>
      </w:r>
    </w:p>
    <w:p w:rsidR="003A061C" w:rsidRPr="003A061C" w:rsidRDefault="003A061C" w:rsidP="003A061C">
      <w:pPr>
        <w:rPr>
          <w:rFonts w:ascii="Verdana" w:hAnsi="Verdana"/>
        </w:rPr>
      </w:pPr>
      <w:r w:rsidRPr="003A061C">
        <w:rPr>
          <w:rFonts w:ascii="Verdana" w:hAnsi="Verdana"/>
        </w:rPr>
        <w:t>anche il modo di parlare e gestire esprime superiorità e arroganza.</w:t>
      </w:r>
    </w:p>
    <w:p w:rsidR="003A061C" w:rsidRPr="003A061C" w:rsidRDefault="003A061C" w:rsidP="003A061C">
      <w:pPr>
        <w:rPr>
          <w:rFonts w:ascii="Verdana" w:hAnsi="Verdana"/>
        </w:rPr>
      </w:pPr>
      <w:r w:rsidRPr="003A061C">
        <w:rPr>
          <w:rFonts w:ascii="Verdana" w:hAnsi="Verdana"/>
        </w:rPr>
        <w:t>Posseggono mezzi e conoscenze per imporsi e raggiungono posti di potere;</w:t>
      </w:r>
    </w:p>
    <w:p w:rsidR="003A061C" w:rsidRPr="003A061C" w:rsidRDefault="003A061C" w:rsidP="003A061C">
      <w:pPr>
        <w:rPr>
          <w:rFonts w:ascii="Verdana" w:hAnsi="Verdana"/>
        </w:rPr>
      </w:pPr>
      <w:r w:rsidRPr="003A061C">
        <w:rPr>
          <w:rFonts w:ascii="Verdana" w:hAnsi="Verdana"/>
        </w:rPr>
        <w:t>i raggiri e le violenze che usano sono mascherati da un'immagine di rispettabilità.</w:t>
      </w:r>
    </w:p>
    <w:p w:rsidR="003A061C" w:rsidRPr="003A061C" w:rsidRDefault="003A061C" w:rsidP="003A061C">
      <w:pPr>
        <w:rPr>
          <w:rFonts w:ascii="Verdana" w:hAnsi="Verdana"/>
        </w:rPr>
      </w:pPr>
      <w:r w:rsidRPr="003A061C">
        <w:rPr>
          <w:rFonts w:ascii="Verdana" w:hAnsi="Verdana"/>
        </w:rPr>
        <w:t>La gente li considera degli arrivati, diventano modello di comportamento;</w:t>
      </w:r>
    </w:p>
    <w:p w:rsidR="003A061C" w:rsidRPr="003A061C" w:rsidRDefault="003A061C" w:rsidP="003A061C">
      <w:pPr>
        <w:rPr>
          <w:rFonts w:ascii="Verdana" w:hAnsi="Verdana"/>
        </w:rPr>
      </w:pPr>
      <w:r w:rsidRPr="003A061C">
        <w:rPr>
          <w:rFonts w:ascii="Verdana" w:hAnsi="Verdana"/>
        </w:rPr>
        <w:lastRenderedPageBreak/>
        <w:t>anche i poveracci hanno invidia di loro, bevono tutto quello che dicono.</w:t>
      </w:r>
    </w:p>
    <w:p w:rsidR="003A061C" w:rsidRPr="003A061C" w:rsidRDefault="003A061C" w:rsidP="003A061C">
      <w:pPr>
        <w:rPr>
          <w:rFonts w:ascii="Verdana" w:hAnsi="Verdana"/>
        </w:rPr>
      </w:pPr>
    </w:p>
    <w:p w:rsidR="003A061C" w:rsidRPr="003A061C" w:rsidRDefault="003A061C" w:rsidP="003A061C">
      <w:pPr>
        <w:rPr>
          <w:rFonts w:ascii="Verdana" w:hAnsi="Verdana"/>
        </w:rPr>
      </w:pPr>
      <w:r w:rsidRPr="003A061C">
        <w:rPr>
          <w:rFonts w:ascii="Verdana" w:hAnsi="Verdana"/>
        </w:rPr>
        <w:t xml:space="preserve">Nelle interviste proclamano a gran voce: «Siamo credenti e praticanti scrupolosi, </w:t>
      </w:r>
    </w:p>
    <w:p w:rsidR="003A061C" w:rsidRPr="003A061C" w:rsidRDefault="003A061C" w:rsidP="003A061C">
      <w:pPr>
        <w:rPr>
          <w:rFonts w:ascii="Verdana" w:hAnsi="Verdana"/>
        </w:rPr>
      </w:pPr>
      <w:r w:rsidRPr="003A061C">
        <w:rPr>
          <w:rFonts w:ascii="Verdana" w:hAnsi="Verdana"/>
        </w:rPr>
        <w:t>ma negli affari Dio non c'entra, la fede è una questione privata».</w:t>
      </w:r>
    </w:p>
    <w:p w:rsidR="003A061C" w:rsidRPr="003A061C" w:rsidRDefault="003A061C" w:rsidP="003A061C">
      <w:pPr>
        <w:rPr>
          <w:rFonts w:ascii="Verdana" w:hAnsi="Verdana"/>
        </w:rPr>
      </w:pPr>
      <w:r w:rsidRPr="003A061C">
        <w:rPr>
          <w:rFonts w:ascii="Verdana" w:hAnsi="Verdana"/>
        </w:rPr>
        <w:t xml:space="preserve">Così si mettono la coscienza tranquilla, vivono nell'indifferenza, </w:t>
      </w:r>
    </w:p>
    <w:p w:rsidR="003A061C" w:rsidRPr="003A061C" w:rsidRDefault="003A061C" w:rsidP="003A061C">
      <w:pPr>
        <w:rPr>
          <w:rFonts w:ascii="Verdana" w:hAnsi="Verdana"/>
        </w:rPr>
      </w:pPr>
      <w:r w:rsidRPr="003A061C">
        <w:rPr>
          <w:rFonts w:ascii="Verdana" w:hAnsi="Verdana"/>
        </w:rPr>
        <w:t>preoccupati solo di far soldi e godersi la vita alle spalle degli altri.</w:t>
      </w:r>
    </w:p>
    <w:p w:rsidR="003A061C" w:rsidRPr="003A061C" w:rsidRDefault="003A061C" w:rsidP="003A061C">
      <w:pPr>
        <w:rPr>
          <w:rFonts w:ascii="Verdana" w:hAnsi="Verdana"/>
        </w:rPr>
      </w:pPr>
      <w:r w:rsidRPr="003A061C">
        <w:rPr>
          <w:rFonts w:ascii="Verdana" w:hAnsi="Verdana"/>
        </w:rPr>
        <w:t xml:space="preserve">Mi sono chiesto: «A cosa serve vivere onestamente, conservarsi le mani pulite?». </w:t>
      </w:r>
    </w:p>
    <w:p w:rsidR="003A061C" w:rsidRPr="003A061C" w:rsidRDefault="003A061C" w:rsidP="003A061C">
      <w:pPr>
        <w:rPr>
          <w:rFonts w:ascii="Verdana" w:hAnsi="Verdana"/>
        </w:rPr>
      </w:pPr>
      <w:r w:rsidRPr="003A061C">
        <w:rPr>
          <w:rFonts w:ascii="Verdana" w:hAnsi="Verdana"/>
        </w:rPr>
        <w:t>A far la figura degli stupidi?!</w:t>
      </w:r>
    </w:p>
    <w:p w:rsidR="003A061C" w:rsidRPr="003A061C" w:rsidRDefault="003A061C" w:rsidP="003A061C">
      <w:pPr>
        <w:rPr>
          <w:rFonts w:ascii="Verdana" w:hAnsi="Verdana"/>
        </w:rPr>
      </w:pPr>
      <w:r w:rsidRPr="003A061C">
        <w:rPr>
          <w:rFonts w:ascii="Verdana" w:hAnsi="Verdana"/>
        </w:rPr>
        <w:t>Vorrei dire: «Al diavolo gli scrupoli, le paure o i giudizi degli altri, faccio anch'io come loro!».</w:t>
      </w:r>
    </w:p>
    <w:p w:rsidR="003A061C" w:rsidRPr="003A061C" w:rsidRDefault="003A061C" w:rsidP="003A061C">
      <w:pPr>
        <w:rPr>
          <w:rFonts w:ascii="Verdana" w:hAnsi="Verdana"/>
        </w:rPr>
      </w:pPr>
    </w:p>
    <w:p w:rsidR="003A061C" w:rsidRPr="003A061C" w:rsidRDefault="003A061C" w:rsidP="003A061C">
      <w:pPr>
        <w:rPr>
          <w:rFonts w:ascii="Verdana" w:hAnsi="Verdana"/>
        </w:rPr>
      </w:pPr>
      <w:r w:rsidRPr="003A061C">
        <w:rPr>
          <w:rFonts w:ascii="Verdana" w:hAnsi="Verdana"/>
        </w:rPr>
        <w:t xml:space="preserve">Ma parlare così vorrebbe dire aver perso la fiducia in te, Signore, </w:t>
      </w:r>
    </w:p>
    <w:p w:rsidR="003A061C" w:rsidRPr="003A061C" w:rsidRDefault="003A061C" w:rsidP="003A061C">
      <w:pPr>
        <w:rPr>
          <w:rFonts w:ascii="Verdana" w:hAnsi="Verdana"/>
        </w:rPr>
      </w:pPr>
      <w:r w:rsidRPr="003A061C">
        <w:rPr>
          <w:rFonts w:ascii="Verdana" w:hAnsi="Verdana"/>
        </w:rPr>
        <w:t>rinnegare le scelte che ho fatto e tradire la comunità dei credenti.</w:t>
      </w:r>
    </w:p>
    <w:p w:rsidR="003A061C" w:rsidRPr="003A061C" w:rsidRDefault="003A061C" w:rsidP="003A061C">
      <w:pPr>
        <w:jc w:val="both"/>
        <w:rPr>
          <w:rFonts w:ascii="Verdana" w:hAnsi="Verdana"/>
        </w:rPr>
      </w:pPr>
      <w:r w:rsidRPr="003A061C">
        <w:rPr>
          <w:rFonts w:ascii="Verdana" w:hAnsi="Verdana"/>
        </w:rPr>
        <w:t>Ci ho riflettuto sopra parecchio partendo da vari punti di vista</w:t>
      </w:r>
    </w:p>
    <w:p w:rsidR="003A061C" w:rsidRPr="003A061C" w:rsidRDefault="003A061C" w:rsidP="003A061C">
      <w:pPr>
        <w:rPr>
          <w:rFonts w:ascii="Verdana" w:hAnsi="Verdana"/>
        </w:rPr>
      </w:pPr>
      <w:r w:rsidRPr="003A061C">
        <w:rPr>
          <w:rFonts w:ascii="Verdana" w:hAnsi="Verdana"/>
        </w:rPr>
        <w:t>ma non riuscivo a venirne fuori, a mettermi il cuore in pace.</w:t>
      </w:r>
    </w:p>
    <w:p w:rsidR="003A061C" w:rsidRPr="003A061C" w:rsidRDefault="003A061C" w:rsidP="003A061C">
      <w:pPr>
        <w:rPr>
          <w:rFonts w:ascii="Verdana" w:hAnsi="Verdana"/>
        </w:rPr>
      </w:pPr>
      <w:r w:rsidRPr="003A061C">
        <w:rPr>
          <w:rFonts w:ascii="Verdana" w:hAnsi="Verdana"/>
        </w:rPr>
        <w:t xml:space="preserve">Finalmente mi sono confrontato con te, con il tuo modo di giudicare. </w:t>
      </w:r>
    </w:p>
    <w:p w:rsidR="003A061C" w:rsidRPr="003A061C" w:rsidRDefault="003A061C" w:rsidP="003A061C">
      <w:pPr>
        <w:rPr>
          <w:rFonts w:ascii="Verdana" w:hAnsi="Verdana"/>
        </w:rPr>
      </w:pPr>
      <w:r w:rsidRPr="003A061C">
        <w:rPr>
          <w:rFonts w:ascii="Verdana" w:hAnsi="Verdana"/>
        </w:rPr>
        <w:t>Signore, e ho riletto questi fatti alla luce delle tue promesse.</w:t>
      </w:r>
    </w:p>
    <w:p w:rsidR="003A061C" w:rsidRPr="003A061C" w:rsidRDefault="003A061C" w:rsidP="003A061C">
      <w:pPr>
        <w:rPr>
          <w:rFonts w:ascii="Verdana" w:hAnsi="Verdana"/>
        </w:rPr>
      </w:pPr>
      <w:r w:rsidRPr="003A061C">
        <w:rPr>
          <w:rFonts w:ascii="Verdana" w:hAnsi="Verdana"/>
        </w:rPr>
        <w:t>Ho visto che la vita di questa gente è costruita sulla sabbia:</w:t>
      </w:r>
    </w:p>
    <w:p w:rsidR="003A061C" w:rsidRPr="003A061C" w:rsidRDefault="003A061C" w:rsidP="003A061C">
      <w:pPr>
        <w:rPr>
          <w:rFonts w:ascii="Verdana" w:hAnsi="Verdana"/>
        </w:rPr>
      </w:pPr>
      <w:r w:rsidRPr="003A061C">
        <w:rPr>
          <w:rFonts w:ascii="Verdana" w:hAnsi="Verdana"/>
        </w:rPr>
        <w:t>un agire così si porta dentro i germi della sua rovina.</w:t>
      </w:r>
    </w:p>
    <w:p w:rsidR="003A061C" w:rsidRPr="003A061C" w:rsidRDefault="003A061C" w:rsidP="003A061C">
      <w:pPr>
        <w:rPr>
          <w:rFonts w:ascii="Verdana" w:hAnsi="Verdana"/>
        </w:rPr>
      </w:pPr>
    </w:p>
    <w:p w:rsidR="003A061C" w:rsidRPr="003A061C" w:rsidRDefault="003A061C" w:rsidP="003A061C">
      <w:pPr>
        <w:rPr>
          <w:rFonts w:ascii="Verdana" w:hAnsi="Verdana"/>
        </w:rPr>
      </w:pPr>
      <w:r w:rsidRPr="003A061C">
        <w:rPr>
          <w:rFonts w:ascii="Verdana" w:hAnsi="Verdana"/>
        </w:rPr>
        <w:t xml:space="preserve">Ben presto cadranno in disgrazia, il sospetto li circonderà da ogni parte. </w:t>
      </w:r>
    </w:p>
    <w:p w:rsidR="003A061C" w:rsidRPr="003A061C" w:rsidRDefault="003A061C" w:rsidP="003A061C">
      <w:pPr>
        <w:rPr>
          <w:rFonts w:ascii="Verdana" w:hAnsi="Verdana"/>
        </w:rPr>
      </w:pPr>
      <w:r w:rsidRPr="003A061C">
        <w:rPr>
          <w:rFonts w:ascii="Verdana" w:hAnsi="Verdana"/>
        </w:rPr>
        <w:t>La loro presenza diventerà come un incubo che si dimentica con senso di gioia.</w:t>
      </w:r>
    </w:p>
    <w:p w:rsidR="003A061C" w:rsidRPr="003A061C" w:rsidRDefault="003A061C" w:rsidP="003A061C">
      <w:pPr>
        <w:rPr>
          <w:rFonts w:ascii="Verdana" w:hAnsi="Verdana"/>
        </w:rPr>
      </w:pPr>
      <w:r w:rsidRPr="003A061C">
        <w:rPr>
          <w:rFonts w:ascii="Verdana" w:hAnsi="Verdana"/>
        </w:rPr>
        <w:t xml:space="preserve">Ero preso dalla tristezza e dall'invidia; mi ero intestardito come un mulo, </w:t>
      </w:r>
    </w:p>
    <w:p w:rsidR="003A061C" w:rsidRPr="003A061C" w:rsidRDefault="003A061C" w:rsidP="003A061C">
      <w:pPr>
        <w:rPr>
          <w:rFonts w:ascii="Verdana" w:hAnsi="Verdana"/>
        </w:rPr>
      </w:pPr>
      <w:r w:rsidRPr="003A061C">
        <w:rPr>
          <w:rFonts w:ascii="Verdana" w:hAnsi="Verdana"/>
        </w:rPr>
        <w:t>come un somaro non sapevo vedere oltre la punta del mio naso.</w:t>
      </w:r>
    </w:p>
    <w:p w:rsidR="003A061C" w:rsidRPr="003A061C" w:rsidRDefault="003A061C" w:rsidP="003A061C">
      <w:pPr>
        <w:rPr>
          <w:rFonts w:ascii="Verdana" w:hAnsi="Verdana"/>
        </w:rPr>
      </w:pPr>
      <w:r w:rsidRPr="003A061C">
        <w:rPr>
          <w:rFonts w:ascii="Verdana" w:hAnsi="Verdana"/>
        </w:rPr>
        <w:t>Non mi ero ancora accorto che tu mi sei accanto, Signore;</w:t>
      </w:r>
    </w:p>
    <w:p w:rsidR="003A061C" w:rsidRPr="003A061C" w:rsidRDefault="003A061C" w:rsidP="003A061C">
      <w:pPr>
        <w:rPr>
          <w:rFonts w:ascii="Verdana" w:hAnsi="Verdana"/>
        </w:rPr>
      </w:pPr>
      <w:r w:rsidRPr="003A061C">
        <w:rPr>
          <w:rFonts w:ascii="Verdana" w:hAnsi="Verdana"/>
        </w:rPr>
        <w:t>tu segui premuroso ogni persona e il suo barcollante incedere nel tempo.</w:t>
      </w:r>
    </w:p>
    <w:p w:rsidR="003A061C" w:rsidRPr="003A061C" w:rsidRDefault="003A061C" w:rsidP="003A061C">
      <w:pPr>
        <w:rPr>
          <w:rFonts w:ascii="Verdana" w:hAnsi="Verdana"/>
        </w:rPr>
      </w:pPr>
      <w:r w:rsidRPr="003A061C">
        <w:rPr>
          <w:rFonts w:ascii="Verdana" w:hAnsi="Verdana"/>
        </w:rPr>
        <w:t xml:space="preserve">La mia vita è preziosa per te, la tua mano la protegge, </w:t>
      </w:r>
    </w:p>
    <w:p w:rsidR="003A061C" w:rsidRPr="003A061C" w:rsidRDefault="003A061C" w:rsidP="003A061C">
      <w:pPr>
        <w:rPr>
          <w:rFonts w:ascii="Verdana" w:hAnsi="Verdana"/>
        </w:rPr>
      </w:pPr>
      <w:r w:rsidRPr="003A061C">
        <w:rPr>
          <w:rFonts w:ascii="Verdana" w:hAnsi="Verdana"/>
        </w:rPr>
        <w:t>la tua parola la guida ad un futuro di pace.</w:t>
      </w:r>
    </w:p>
    <w:p w:rsidR="003A061C" w:rsidRPr="003A061C" w:rsidRDefault="003A061C" w:rsidP="003A061C">
      <w:pPr>
        <w:rPr>
          <w:rFonts w:ascii="Verdana" w:hAnsi="Verdana"/>
        </w:rPr>
      </w:pPr>
      <w:r w:rsidRPr="003A061C">
        <w:rPr>
          <w:rFonts w:ascii="Verdana" w:hAnsi="Verdana"/>
        </w:rPr>
        <w:t xml:space="preserve">Cosa c'è di più arricchente nella vita della tua vicinanza, Signore? </w:t>
      </w:r>
    </w:p>
    <w:p w:rsidR="003A061C" w:rsidRPr="003A061C" w:rsidRDefault="003A061C" w:rsidP="003A061C">
      <w:pPr>
        <w:rPr>
          <w:rFonts w:ascii="Verdana" w:hAnsi="Verdana"/>
        </w:rPr>
      </w:pPr>
      <w:r w:rsidRPr="003A061C">
        <w:rPr>
          <w:rFonts w:ascii="Verdana" w:hAnsi="Verdana"/>
        </w:rPr>
        <w:t>Non cerco altro, nient'altro, questo solo mi basta!</w:t>
      </w:r>
    </w:p>
    <w:p w:rsidR="003A061C" w:rsidRPr="003A061C" w:rsidRDefault="003A061C" w:rsidP="003A061C">
      <w:pPr>
        <w:ind w:hanging="40"/>
        <w:jc w:val="both"/>
        <w:rPr>
          <w:rFonts w:ascii="Verdana" w:hAnsi="Verdana"/>
        </w:rPr>
      </w:pPr>
    </w:p>
    <w:p w:rsidR="003A061C" w:rsidRPr="003A061C" w:rsidRDefault="003A061C" w:rsidP="003A061C">
      <w:pPr>
        <w:jc w:val="both"/>
        <w:rPr>
          <w:rFonts w:ascii="Verdana" w:hAnsi="Verdana"/>
        </w:rPr>
      </w:pPr>
      <w:r w:rsidRPr="003A061C">
        <w:rPr>
          <w:rFonts w:ascii="Verdana" w:hAnsi="Verdana"/>
        </w:rPr>
        <w:t>Il giusto in una pagina dove affiora la speranza dell'im</w:t>
      </w:r>
      <w:r w:rsidRPr="003A061C">
        <w:rPr>
          <w:rFonts w:ascii="Verdana" w:hAnsi="Verdana"/>
        </w:rPr>
        <w:softHyphen/>
        <w:t>mortalità, è raffigurato nella perfetta, eterna gioia della comunione con Dio (</w:t>
      </w:r>
      <w:proofErr w:type="spellStart"/>
      <w:r w:rsidRPr="003A061C">
        <w:rPr>
          <w:rFonts w:ascii="Verdana" w:hAnsi="Verdana"/>
        </w:rPr>
        <w:t>vv</w:t>
      </w:r>
      <w:proofErr w:type="spellEnd"/>
      <w:r w:rsidRPr="003A061C">
        <w:rPr>
          <w:rFonts w:ascii="Verdana" w:hAnsi="Verdana"/>
        </w:rPr>
        <w:t>. 23-25). Come faceva col re nel giorno dell'incorona</w:t>
      </w:r>
      <w:r w:rsidRPr="003A061C">
        <w:rPr>
          <w:rFonts w:ascii="Verdana" w:hAnsi="Verdana"/>
        </w:rPr>
        <w:softHyphen/>
        <w:t xml:space="preserve">zione, </w:t>
      </w:r>
      <w:proofErr w:type="spellStart"/>
      <w:r w:rsidRPr="003A061C">
        <w:rPr>
          <w:rFonts w:ascii="Verdana" w:hAnsi="Verdana"/>
        </w:rPr>
        <w:t>Jhwh</w:t>
      </w:r>
      <w:proofErr w:type="spellEnd"/>
      <w:r w:rsidRPr="003A061C">
        <w:rPr>
          <w:rFonts w:ascii="Verdana" w:hAnsi="Verdana"/>
        </w:rPr>
        <w:t xml:space="preserve"> prende per mano il suo fedele e lo guida sui sentieri della gloria verso un </w:t>
      </w:r>
      <w:r w:rsidRPr="003A061C">
        <w:rPr>
          <w:rFonts w:ascii="Verdana" w:hAnsi="Verdana"/>
          <w:i/>
        </w:rPr>
        <w:t>'</w:t>
      </w:r>
      <w:proofErr w:type="spellStart"/>
      <w:r w:rsidRPr="003A061C">
        <w:rPr>
          <w:rFonts w:ascii="Verdana" w:hAnsi="Verdana"/>
          <w:i/>
        </w:rPr>
        <w:t>ahar</w:t>
      </w:r>
      <w:proofErr w:type="spellEnd"/>
      <w:r w:rsidRPr="003A061C">
        <w:rPr>
          <w:rFonts w:ascii="Verdana" w:hAnsi="Verdana"/>
          <w:i/>
        </w:rPr>
        <w:t>,</w:t>
      </w:r>
      <w:r w:rsidRPr="003A061C">
        <w:rPr>
          <w:rFonts w:ascii="Verdana" w:hAnsi="Verdana"/>
        </w:rPr>
        <w:t xml:space="preserve"> un «poi», cioè verso un destino lumi</w:t>
      </w:r>
      <w:r w:rsidRPr="003A061C">
        <w:rPr>
          <w:rFonts w:ascii="Verdana" w:hAnsi="Verdana"/>
        </w:rPr>
        <w:softHyphen/>
        <w:t>noso ben diverso da quello riservato all'empio. Il salmista, che a causa del linguaggio usato può essere identifi</w:t>
      </w:r>
      <w:r w:rsidRPr="003A061C">
        <w:rPr>
          <w:rFonts w:ascii="Verdana" w:hAnsi="Verdana"/>
        </w:rPr>
        <w:softHyphen/>
        <w:t>cato con un sacerdote, lascia alla fine del suo itinerario dalla crisi alla fede una sorta di testamento spirituale: «II mio bene è stare vicino a Dio» (v. 28). L'ebraico, però, è molto più intenso perché «bene» (</w:t>
      </w:r>
      <w:proofErr w:type="spellStart"/>
      <w:r w:rsidRPr="003A061C">
        <w:rPr>
          <w:rFonts w:ascii="Verdana" w:hAnsi="Verdana"/>
          <w:i/>
        </w:rPr>
        <w:t>tòb</w:t>
      </w:r>
      <w:proofErr w:type="spellEnd"/>
      <w:r w:rsidRPr="003A061C">
        <w:rPr>
          <w:rFonts w:ascii="Verdana" w:hAnsi="Verdana"/>
          <w:i/>
        </w:rPr>
        <w:t>)</w:t>
      </w:r>
      <w:r w:rsidRPr="003A061C">
        <w:rPr>
          <w:rFonts w:ascii="Verdana" w:hAnsi="Verdana"/>
        </w:rPr>
        <w:t xml:space="preserve"> suggerisce anche felicità, piacere, soddisfazione, bel</w:t>
      </w:r>
      <w:r w:rsidRPr="003A061C">
        <w:rPr>
          <w:rFonts w:ascii="Verdana" w:hAnsi="Verdana"/>
        </w:rPr>
        <w:softHyphen/>
        <w:t>lezza, entusiasmo, conquista meravigliosa, e «stare vicino» è un con</w:t>
      </w:r>
      <w:r w:rsidRPr="003A061C">
        <w:rPr>
          <w:rFonts w:ascii="Verdana" w:hAnsi="Verdana"/>
        </w:rPr>
        <w:softHyphen/>
        <w:t>cetto dinamico, suggerisce un'adesione profonda, uno stare "av</w:t>
      </w:r>
      <w:r w:rsidRPr="003A061C">
        <w:rPr>
          <w:rFonts w:ascii="Verdana" w:hAnsi="Verdana"/>
        </w:rPr>
        <w:softHyphen/>
        <w:t>vinghiato" in un'intimità totale. «Il tuo posto nel mio cuore è il mio cuore tutt'intero; null'altro che te vi ha posto», esclamava il misti</w:t>
      </w:r>
      <w:r w:rsidRPr="003A061C">
        <w:rPr>
          <w:rFonts w:ascii="Verdana" w:hAnsi="Verdana"/>
        </w:rPr>
        <w:softHyphen/>
        <w:t xml:space="preserve">co musulmano </w:t>
      </w:r>
      <w:proofErr w:type="spellStart"/>
      <w:r w:rsidRPr="003A061C">
        <w:rPr>
          <w:rFonts w:ascii="Verdana" w:hAnsi="Verdana"/>
        </w:rPr>
        <w:t>Al-Hallaj</w:t>
      </w:r>
      <w:proofErr w:type="spellEnd"/>
      <w:r w:rsidRPr="003A061C">
        <w:rPr>
          <w:rFonts w:ascii="Verdana" w:hAnsi="Verdana"/>
        </w:rPr>
        <w:t xml:space="preserve"> (IX-X sec.), testimoniando una consonanza universale nell'amore che sboccia dalla fede. Poniamo, allora, a suggello di questo profilo così ridotto di un testo glorioso e caloroso una meditazione intensa e personale delle parole finali dell'orante, espressione di un'adesione totale e asso</w:t>
      </w:r>
      <w:r w:rsidRPr="003A061C">
        <w:rPr>
          <w:rFonts w:ascii="Verdana" w:hAnsi="Verdana"/>
        </w:rPr>
        <w:softHyphen/>
        <w:t>luta al Signore, la cui felicità è superiore a tutti i beni della terra. E, infatti, suggestivo che in una civiltà cosi fieramente "</w:t>
      </w:r>
      <w:proofErr w:type="spellStart"/>
      <w:r w:rsidRPr="003A061C">
        <w:rPr>
          <w:rFonts w:ascii="Verdana" w:hAnsi="Verdana"/>
        </w:rPr>
        <w:t>terrenista</w:t>
      </w:r>
      <w:proofErr w:type="spellEnd"/>
      <w:r w:rsidRPr="003A061C">
        <w:rPr>
          <w:rFonts w:ascii="Verdana" w:hAnsi="Verdana"/>
        </w:rPr>
        <w:t>" com'è quella ebraica ci si domandi senza esitazione in un'in</w:t>
      </w:r>
      <w:r w:rsidRPr="003A061C">
        <w:rPr>
          <w:rFonts w:ascii="Verdana" w:hAnsi="Verdana"/>
        </w:rPr>
        <w:softHyphen/>
        <w:t xml:space="preserve">terrogazione retorica: «Con te, che m'importa la terra?» (v. 25). E questa la libertà, la gratuità, l'assolutezza del credere autentico e gioioso. </w:t>
      </w:r>
    </w:p>
    <w:p w:rsidR="003A061C" w:rsidRPr="003A061C" w:rsidRDefault="003A061C" w:rsidP="003A061C">
      <w:pPr>
        <w:jc w:val="both"/>
        <w:rPr>
          <w:rFonts w:ascii="Verdana" w:hAnsi="Verdana"/>
          <w:b/>
        </w:rPr>
      </w:pPr>
      <w:r w:rsidRPr="003A061C">
        <w:rPr>
          <w:rFonts w:ascii="Verdana" w:hAnsi="Verdana"/>
          <w:b/>
        </w:rPr>
        <w:t xml:space="preserve">(G. </w:t>
      </w:r>
      <w:proofErr w:type="spellStart"/>
      <w:r w:rsidRPr="003A061C">
        <w:rPr>
          <w:rFonts w:ascii="Verdana" w:hAnsi="Verdana"/>
          <w:b/>
        </w:rPr>
        <w:t>Ravasi</w:t>
      </w:r>
      <w:proofErr w:type="spellEnd"/>
      <w:r w:rsidRPr="003A061C">
        <w:rPr>
          <w:rFonts w:ascii="Verdana" w:hAnsi="Verdana"/>
          <w:b/>
        </w:rPr>
        <w:t xml:space="preserve"> in  “I Salmi”)</w:t>
      </w:r>
    </w:p>
    <w:p w:rsidR="003A061C" w:rsidRPr="003A061C" w:rsidRDefault="003A061C" w:rsidP="003A061C">
      <w:pPr>
        <w:pStyle w:val="Titolo4"/>
        <w:rPr>
          <w:rFonts w:ascii="Verdana" w:hAnsi="Verdana"/>
          <w:sz w:val="20"/>
          <w:szCs w:val="20"/>
        </w:rPr>
      </w:pPr>
    </w:p>
    <w:p w:rsidR="003A061C" w:rsidRPr="003A061C" w:rsidRDefault="003A061C" w:rsidP="003A061C">
      <w:pPr>
        <w:pStyle w:val="Titolo4"/>
        <w:rPr>
          <w:rFonts w:ascii="Verdana" w:hAnsi="Verdana"/>
          <w:b w:val="0"/>
          <w:i/>
          <w:sz w:val="20"/>
          <w:szCs w:val="20"/>
        </w:rPr>
      </w:pPr>
      <w:r w:rsidRPr="003A061C">
        <w:rPr>
          <w:rFonts w:ascii="Verdana" w:hAnsi="Verdana"/>
          <w:b w:val="0"/>
          <w:i/>
          <w:sz w:val="20"/>
          <w:szCs w:val="20"/>
        </w:rPr>
        <w:t>Interventi e dialogo</w:t>
      </w:r>
    </w:p>
    <w:p w:rsidR="003A061C" w:rsidRPr="003A061C" w:rsidRDefault="003A061C" w:rsidP="003A061C">
      <w:pPr>
        <w:rPr>
          <w:rFonts w:ascii="Verdana" w:hAnsi="Verdana"/>
        </w:rPr>
      </w:pPr>
    </w:p>
    <w:p w:rsidR="003A061C" w:rsidRPr="003A061C" w:rsidRDefault="003A061C" w:rsidP="003A061C">
      <w:pPr>
        <w:jc w:val="center"/>
        <w:rPr>
          <w:rFonts w:ascii="Verdana" w:hAnsi="Verdana"/>
          <w:b/>
        </w:rPr>
      </w:pPr>
      <w:r w:rsidRPr="003A061C">
        <w:rPr>
          <w:rFonts w:ascii="Verdana" w:hAnsi="Verdana"/>
          <w:b/>
        </w:rPr>
        <w:t>Preghiera finale</w:t>
      </w:r>
    </w:p>
    <w:p w:rsidR="003A061C" w:rsidRPr="003A061C" w:rsidRDefault="003A061C" w:rsidP="003A061C">
      <w:pPr>
        <w:jc w:val="center"/>
        <w:rPr>
          <w:rFonts w:ascii="Verdana" w:hAnsi="Verdana"/>
          <w:b/>
        </w:rPr>
      </w:pPr>
    </w:p>
    <w:p w:rsidR="003A061C" w:rsidRPr="003A061C" w:rsidRDefault="003A061C" w:rsidP="003A061C">
      <w:pPr>
        <w:rPr>
          <w:rFonts w:ascii="Verdana" w:hAnsi="Verdana"/>
        </w:rPr>
      </w:pPr>
      <w:r w:rsidRPr="003A061C">
        <w:rPr>
          <w:rFonts w:ascii="Verdana" w:hAnsi="Verdana"/>
        </w:rPr>
        <w:t xml:space="preserve">Signore, aumenta la nostra fede. </w:t>
      </w:r>
    </w:p>
    <w:p w:rsidR="003A061C" w:rsidRPr="003A061C" w:rsidRDefault="003A061C" w:rsidP="003A061C">
      <w:pPr>
        <w:rPr>
          <w:rFonts w:ascii="Verdana" w:hAnsi="Verdana"/>
        </w:rPr>
      </w:pPr>
      <w:r w:rsidRPr="003A061C">
        <w:rPr>
          <w:rFonts w:ascii="Verdana" w:hAnsi="Verdana"/>
        </w:rPr>
        <w:lastRenderedPageBreak/>
        <w:t xml:space="preserve">Tu conosci il nostro cuore, tu vedi le nostre esitazioni, la nostra paura, </w:t>
      </w:r>
    </w:p>
    <w:p w:rsidR="003A061C" w:rsidRPr="003A061C" w:rsidRDefault="003A061C" w:rsidP="003A061C">
      <w:pPr>
        <w:rPr>
          <w:rFonts w:ascii="Verdana" w:hAnsi="Verdana"/>
        </w:rPr>
      </w:pPr>
      <w:r w:rsidRPr="003A061C">
        <w:rPr>
          <w:rFonts w:ascii="Verdana" w:hAnsi="Verdana"/>
        </w:rPr>
        <w:t>la nostra incapacità ad affidarci completamente a te.</w:t>
      </w:r>
    </w:p>
    <w:p w:rsidR="003A061C" w:rsidRPr="003A061C" w:rsidRDefault="003A061C" w:rsidP="003A061C">
      <w:pPr>
        <w:rPr>
          <w:rFonts w:ascii="Verdana" w:hAnsi="Verdana"/>
        </w:rPr>
      </w:pPr>
      <w:r w:rsidRPr="003A061C">
        <w:rPr>
          <w:rFonts w:ascii="Verdana" w:hAnsi="Verdana"/>
        </w:rPr>
        <w:t xml:space="preserve">Concedici di saper riconoscere i segni della tua bontà </w:t>
      </w:r>
    </w:p>
    <w:p w:rsidR="003A061C" w:rsidRPr="003A061C" w:rsidRDefault="003A061C" w:rsidP="003A061C">
      <w:pPr>
        <w:rPr>
          <w:rFonts w:ascii="Verdana" w:hAnsi="Verdana"/>
        </w:rPr>
      </w:pPr>
      <w:r w:rsidRPr="003A061C">
        <w:rPr>
          <w:rFonts w:ascii="Verdana" w:hAnsi="Verdana"/>
        </w:rPr>
        <w:t>e della tua provvidenza nel mondo e nella nostra vita.</w:t>
      </w:r>
    </w:p>
    <w:p w:rsidR="003A061C" w:rsidRPr="003A061C" w:rsidRDefault="003A061C" w:rsidP="003A061C">
      <w:pPr>
        <w:rPr>
          <w:rFonts w:ascii="Verdana" w:hAnsi="Verdana"/>
        </w:rPr>
      </w:pPr>
      <w:r w:rsidRPr="003A061C">
        <w:rPr>
          <w:rFonts w:ascii="Verdana" w:hAnsi="Verdana"/>
        </w:rPr>
        <w:t>Fa’ che dinanzi alle difficoltà impariamo a riconoscere la fedeltà del tuo amore</w:t>
      </w:r>
    </w:p>
    <w:p w:rsidR="003A061C" w:rsidRPr="003A061C" w:rsidRDefault="003A061C" w:rsidP="003A061C">
      <w:pPr>
        <w:rPr>
          <w:rFonts w:ascii="Verdana" w:hAnsi="Verdana"/>
        </w:rPr>
      </w:pPr>
      <w:r w:rsidRPr="003A061C">
        <w:rPr>
          <w:rFonts w:ascii="Verdana" w:hAnsi="Verdana"/>
        </w:rPr>
        <w:t xml:space="preserve">e incontrandoti ti permettiamo di trasformare il nostro cuore </w:t>
      </w:r>
    </w:p>
    <w:p w:rsidR="003A061C" w:rsidRPr="003A061C" w:rsidRDefault="003A061C" w:rsidP="003A061C">
      <w:pPr>
        <w:rPr>
          <w:rFonts w:ascii="Verdana" w:hAnsi="Verdana"/>
        </w:rPr>
      </w:pPr>
      <w:r w:rsidRPr="003A061C">
        <w:rPr>
          <w:rFonts w:ascii="Verdana" w:hAnsi="Verdana"/>
        </w:rPr>
        <w:t xml:space="preserve">e la nostra vita affinché, assieme agli altri, nostri fratelli, possiamo vivere </w:t>
      </w:r>
    </w:p>
    <w:p w:rsidR="003A061C" w:rsidRPr="003A061C" w:rsidRDefault="003A061C" w:rsidP="003A061C">
      <w:pPr>
        <w:rPr>
          <w:rFonts w:ascii="Verdana" w:hAnsi="Verdana"/>
        </w:rPr>
      </w:pPr>
      <w:r w:rsidRPr="003A061C">
        <w:rPr>
          <w:rFonts w:ascii="Verdana" w:hAnsi="Verdana"/>
        </w:rPr>
        <w:t xml:space="preserve">nella gioia e nella pace che solo tu sai donare. </w:t>
      </w:r>
    </w:p>
    <w:p w:rsidR="003A061C" w:rsidRPr="003A061C" w:rsidRDefault="003A061C" w:rsidP="003A061C">
      <w:pPr>
        <w:rPr>
          <w:rFonts w:ascii="Verdana" w:hAnsi="Verdana"/>
        </w:rPr>
      </w:pPr>
      <w:r w:rsidRPr="003A061C">
        <w:rPr>
          <w:rFonts w:ascii="Verdana" w:hAnsi="Verdana"/>
        </w:rPr>
        <w:t>Amen.</w:t>
      </w:r>
    </w:p>
    <w:p w:rsidR="00285AED" w:rsidRPr="00285AED" w:rsidRDefault="00285AED" w:rsidP="009C475B">
      <w:pPr>
        <w:pStyle w:val="NormaleWeb"/>
        <w:jc w:val="both"/>
        <w:rPr>
          <w:shd w:val="clear" w:color="auto" w:fill="FFFDDA"/>
        </w:rPr>
      </w:pPr>
    </w:p>
    <w:sectPr w:rsidR="00285AED" w:rsidRPr="00285AED" w:rsidSect="006F30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35E9"/>
    <w:rsid w:val="00195FD7"/>
    <w:rsid w:val="001A2B7C"/>
    <w:rsid w:val="001C6792"/>
    <w:rsid w:val="00276EB4"/>
    <w:rsid w:val="00285AED"/>
    <w:rsid w:val="002F2789"/>
    <w:rsid w:val="00361E27"/>
    <w:rsid w:val="003A061C"/>
    <w:rsid w:val="003B22B7"/>
    <w:rsid w:val="004E005E"/>
    <w:rsid w:val="00521A14"/>
    <w:rsid w:val="005B511F"/>
    <w:rsid w:val="005D230F"/>
    <w:rsid w:val="006B321C"/>
    <w:rsid w:val="006F30A6"/>
    <w:rsid w:val="00735857"/>
    <w:rsid w:val="00744B9D"/>
    <w:rsid w:val="007A4CB4"/>
    <w:rsid w:val="007A5025"/>
    <w:rsid w:val="007C71FE"/>
    <w:rsid w:val="008C7E5C"/>
    <w:rsid w:val="009807F6"/>
    <w:rsid w:val="009C2D55"/>
    <w:rsid w:val="009C475B"/>
    <w:rsid w:val="00A20F58"/>
    <w:rsid w:val="00A66620"/>
    <w:rsid w:val="00B35AF8"/>
    <w:rsid w:val="00B44491"/>
    <w:rsid w:val="00C63EC8"/>
    <w:rsid w:val="00C72FC4"/>
    <w:rsid w:val="00D235E9"/>
    <w:rsid w:val="00E6450F"/>
    <w:rsid w:val="00F51C83"/>
    <w:rsid w:val="00FE46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6620"/>
    <w:pPr>
      <w:spacing w:after="0" w:line="240" w:lineRule="auto"/>
    </w:pPr>
    <w:rPr>
      <w:rFonts w:ascii="Times New Roman" w:eastAsia="Times New Roman" w:hAnsi="Times New Roman" w:cs="Times New Roman"/>
      <w:color w:val="000000"/>
      <w:sz w:val="20"/>
      <w:szCs w:val="20"/>
      <w:lang w:eastAsia="it-IT"/>
    </w:rPr>
  </w:style>
  <w:style w:type="paragraph" w:styleId="Titolo4">
    <w:name w:val="heading 4"/>
    <w:basedOn w:val="Normale"/>
    <w:link w:val="Titolo4Carattere"/>
    <w:uiPriority w:val="9"/>
    <w:qFormat/>
    <w:rsid w:val="00285AED"/>
    <w:pPr>
      <w:spacing w:before="100" w:beforeAutospacing="1" w:after="100" w:afterAutospacing="1"/>
      <w:outlineLvl w:val="3"/>
    </w:pPr>
    <w:rPr>
      <w:b/>
      <w:bCs/>
      <w:color w:val="auto"/>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235E9"/>
  </w:style>
  <w:style w:type="character" w:styleId="Enfasicorsivo">
    <w:name w:val="Emphasis"/>
    <w:basedOn w:val="Carpredefinitoparagrafo"/>
    <w:uiPriority w:val="20"/>
    <w:qFormat/>
    <w:rsid w:val="00D235E9"/>
    <w:rPr>
      <w:i/>
      <w:iCs/>
    </w:rPr>
  </w:style>
  <w:style w:type="character" w:customStyle="1" w:styleId="versetext">
    <w:name w:val="versetext"/>
    <w:basedOn w:val="Carpredefinitoparagrafo"/>
    <w:rsid w:val="007A4CB4"/>
  </w:style>
  <w:style w:type="character" w:customStyle="1" w:styleId="versenum">
    <w:name w:val="versenum"/>
    <w:basedOn w:val="Carpredefinitoparagrafo"/>
    <w:rsid w:val="007A4CB4"/>
  </w:style>
  <w:style w:type="paragraph" w:styleId="NormaleWeb">
    <w:name w:val="Normal (Web)"/>
    <w:basedOn w:val="Normale"/>
    <w:uiPriority w:val="99"/>
    <w:unhideWhenUsed/>
    <w:rsid w:val="006B321C"/>
    <w:pPr>
      <w:spacing w:before="100" w:beforeAutospacing="1" w:after="100" w:afterAutospacing="1"/>
    </w:pPr>
    <w:rPr>
      <w:color w:val="auto"/>
      <w:sz w:val="24"/>
      <w:szCs w:val="24"/>
    </w:rPr>
  </w:style>
  <w:style w:type="character" w:customStyle="1" w:styleId="Titolo4Carattere">
    <w:name w:val="Titolo 4 Carattere"/>
    <w:basedOn w:val="Carpredefinitoparagrafo"/>
    <w:link w:val="Titolo4"/>
    <w:uiPriority w:val="9"/>
    <w:rsid w:val="00285AED"/>
    <w:rPr>
      <w:rFonts w:ascii="Times New Roman" w:eastAsia="Times New Roman" w:hAnsi="Times New Roman" w:cs="Times New Roman"/>
      <w:b/>
      <w:bCs/>
      <w:sz w:val="24"/>
      <w:szCs w:val="24"/>
      <w:lang w:eastAsia="it-IT"/>
    </w:rPr>
  </w:style>
  <w:style w:type="paragraph" w:styleId="Sottotitolo">
    <w:name w:val="Subtitle"/>
    <w:basedOn w:val="Normale"/>
    <w:link w:val="SottotitoloCarattere"/>
    <w:qFormat/>
    <w:rsid w:val="003A061C"/>
    <w:pPr>
      <w:jc w:val="center"/>
    </w:pPr>
    <w:rPr>
      <w:b/>
      <w:color w:val="auto"/>
      <w:sz w:val="28"/>
    </w:rPr>
  </w:style>
  <w:style w:type="character" w:customStyle="1" w:styleId="SottotitoloCarattere">
    <w:name w:val="Sottotitolo Carattere"/>
    <w:basedOn w:val="Carpredefinitoparagrafo"/>
    <w:link w:val="Sottotitolo"/>
    <w:rsid w:val="003A061C"/>
    <w:rPr>
      <w:rFonts w:ascii="Times New Roman" w:eastAsia="Times New Roman" w:hAnsi="Times New Roman" w:cs="Times New Roman"/>
      <w:b/>
      <w:sz w:val="28"/>
      <w:szCs w:val="20"/>
      <w:lang w:eastAsia="it-IT"/>
    </w:rPr>
  </w:style>
  <w:style w:type="paragraph" w:styleId="Titolo">
    <w:name w:val="Title"/>
    <w:basedOn w:val="Normale"/>
    <w:link w:val="TitoloCarattere"/>
    <w:qFormat/>
    <w:rsid w:val="003A061C"/>
    <w:pPr>
      <w:jc w:val="center"/>
    </w:pPr>
    <w:rPr>
      <w:color w:val="auto"/>
      <w:sz w:val="36"/>
    </w:rPr>
  </w:style>
  <w:style w:type="character" w:customStyle="1" w:styleId="TitoloCarattere">
    <w:name w:val="Titolo Carattere"/>
    <w:basedOn w:val="Carpredefinitoparagrafo"/>
    <w:link w:val="Titolo"/>
    <w:rsid w:val="003A061C"/>
    <w:rPr>
      <w:rFonts w:ascii="Times New Roman" w:eastAsia="Times New Roman" w:hAnsi="Times New Roman" w:cs="Times New Roman"/>
      <w:sz w:val="36"/>
      <w:szCs w:val="20"/>
      <w:lang w:eastAsia="it-IT"/>
    </w:rPr>
  </w:style>
  <w:style w:type="paragraph" w:customStyle="1" w:styleId="FR2">
    <w:name w:val="FR2"/>
    <w:rsid w:val="003A061C"/>
    <w:pPr>
      <w:widowControl w:val="0"/>
      <w:spacing w:before="180" w:after="0" w:line="300" w:lineRule="auto"/>
      <w:ind w:left="2640" w:right="1600"/>
      <w:jc w:val="center"/>
    </w:pPr>
    <w:rPr>
      <w:rFonts w:ascii="Arial" w:eastAsia="Times New Roman" w:hAnsi="Arial" w:cs="Times New Roman"/>
      <w:i/>
      <w:snapToGrid w:val="0"/>
      <w:szCs w:val="20"/>
      <w:lang w:eastAsia="it-IT"/>
    </w:rPr>
  </w:style>
  <w:style w:type="paragraph" w:styleId="Nessunaspaziatura">
    <w:name w:val="No Spacing"/>
    <w:uiPriority w:val="1"/>
    <w:qFormat/>
    <w:rsid w:val="00E6450F"/>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divs>
    <w:div w:id="259022013">
      <w:bodyDiv w:val="1"/>
      <w:marLeft w:val="0"/>
      <w:marRight w:val="0"/>
      <w:marTop w:val="0"/>
      <w:marBottom w:val="0"/>
      <w:divBdr>
        <w:top w:val="none" w:sz="0" w:space="0" w:color="auto"/>
        <w:left w:val="none" w:sz="0" w:space="0" w:color="auto"/>
        <w:bottom w:val="none" w:sz="0" w:space="0" w:color="auto"/>
        <w:right w:val="none" w:sz="0" w:space="0" w:color="auto"/>
      </w:divBdr>
    </w:div>
    <w:div w:id="367340315">
      <w:bodyDiv w:val="1"/>
      <w:marLeft w:val="0"/>
      <w:marRight w:val="0"/>
      <w:marTop w:val="0"/>
      <w:marBottom w:val="0"/>
      <w:divBdr>
        <w:top w:val="none" w:sz="0" w:space="0" w:color="auto"/>
        <w:left w:val="none" w:sz="0" w:space="0" w:color="auto"/>
        <w:bottom w:val="none" w:sz="0" w:space="0" w:color="auto"/>
        <w:right w:val="none" w:sz="0" w:space="0" w:color="auto"/>
      </w:divBdr>
    </w:div>
    <w:div w:id="430320880">
      <w:bodyDiv w:val="1"/>
      <w:marLeft w:val="0"/>
      <w:marRight w:val="0"/>
      <w:marTop w:val="0"/>
      <w:marBottom w:val="0"/>
      <w:divBdr>
        <w:top w:val="none" w:sz="0" w:space="0" w:color="auto"/>
        <w:left w:val="none" w:sz="0" w:space="0" w:color="auto"/>
        <w:bottom w:val="none" w:sz="0" w:space="0" w:color="auto"/>
        <w:right w:val="none" w:sz="0" w:space="0" w:color="auto"/>
      </w:divBdr>
    </w:div>
    <w:div w:id="12703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7748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2015-09-25T22:47:00Z</dcterms:created>
  <dcterms:modified xsi:type="dcterms:W3CDTF">2015-10-22T22:09:00Z</dcterms:modified>
</cp:coreProperties>
</file>