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AF8" w:rsidRPr="008B3AC7" w:rsidRDefault="00B35AF8" w:rsidP="00B35AF8">
      <w:pPr>
        <w:jc w:val="center"/>
        <w:rPr>
          <w:rFonts w:ascii="Verdana" w:hAnsi="Verdana" w:cs="Times New Roman"/>
          <w:b/>
          <w:sz w:val="20"/>
          <w:szCs w:val="20"/>
          <w:shd w:val="clear" w:color="auto" w:fill="FFFFFF"/>
        </w:rPr>
      </w:pPr>
      <w:r w:rsidRPr="008B3AC7">
        <w:rPr>
          <w:rFonts w:ascii="Verdana" w:hAnsi="Verdana" w:cs="Times New Roman"/>
          <w:b/>
          <w:sz w:val="20"/>
          <w:szCs w:val="20"/>
          <w:shd w:val="clear" w:color="auto" w:fill="FFFFFF"/>
        </w:rPr>
        <w:t xml:space="preserve">Parrocchia Regina </w:t>
      </w:r>
      <w:proofErr w:type="spellStart"/>
      <w:r w:rsidRPr="008B3AC7">
        <w:rPr>
          <w:rFonts w:ascii="Verdana" w:hAnsi="Verdana" w:cs="Times New Roman"/>
          <w:b/>
          <w:sz w:val="20"/>
          <w:szCs w:val="20"/>
          <w:shd w:val="clear" w:color="auto" w:fill="FFFFFF"/>
        </w:rPr>
        <w:t>Pacis</w:t>
      </w:r>
      <w:proofErr w:type="spellEnd"/>
      <w:r w:rsidRPr="008B3AC7">
        <w:rPr>
          <w:rFonts w:ascii="Verdana" w:hAnsi="Verdana" w:cs="Times New Roman"/>
          <w:b/>
          <w:sz w:val="20"/>
          <w:szCs w:val="20"/>
          <w:shd w:val="clear" w:color="auto" w:fill="FFFFFF"/>
        </w:rPr>
        <w:t xml:space="preserve"> – Gela</w:t>
      </w:r>
      <w:r w:rsidRPr="008B3AC7">
        <w:rPr>
          <w:rFonts w:ascii="Verdana" w:hAnsi="Verdana" w:cs="Times New Roman"/>
          <w:b/>
          <w:sz w:val="20"/>
          <w:szCs w:val="20"/>
          <w:shd w:val="clear" w:color="auto" w:fill="FFFFFF"/>
        </w:rPr>
        <w:br/>
      </w:r>
      <w:r w:rsidRPr="008B3AC7">
        <w:rPr>
          <w:rFonts w:ascii="Verdana" w:hAnsi="Verdana" w:cs="Times New Roman"/>
          <w:sz w:val="20"/>
          <w:szCs w:val="20"/>
          <w:shd w:val="clear" w:color="auto" w:fill="FFFFFF"/>
        </w:rPr>
        <w:t>Catechesi del Giovedì</w:t>
      </w:r>
      <w:r w:rsidRPr="008B3AC7">
        <w:rPr>
          <w:rFonts w:ascii="Verdana" w:hAnsi="Verdana" w:cs="Times New Roman"/>
          <w:sz w:val="20"/>
          <w:szCs w:val="20"/>
          <w:shd w:val="clear" w:color="auto" w:fill="FFFFFF"/>
        </w:rPr>
        <w:br/>
      </w:r>
      <w:r w:rsidR="001519BB" w:rsidRPr="008B3AC7">
        <w:rPr>
          <w:rFonts w:ascii="Verdana" w:hAnsi="Verdana" w:cs="Times New Roman"/>
          <w:b/>
          <w:sz w:val="20"/>
          <w:szCs w:val="20"/>
          <w:shd w:val="clear" w:color="auto" w:fill="FFFFFF"/>
        </w:rPr>
        <w:t>“Conoscere Gesù non basta, bisogna riconoscerlo</w:t>
      </w:r>
    </w:p>
    <w:p w:rsidR="001519BB" w:rsidRPr="008B3AC7" w:rsidRDefault="001519BB" w:rsidP="00B35AF8">
      <w:pPr>
        <w:jc w:val="center"/>
        <w:rPr>
          <w:rFonts w:ascii="Verdana" w:hAnsi="Verdana" w:cs="Times New Roman"/>
          <w:b/>
          <w:sz w:val="20"/>
          <w:szCs w:val="20"/>
          <w:shd w:val="clear" w:color="auto" w:fill="FFFFFF"/>
        </w:rPr>
      </w:pPr>
    </w:p>
    <w:p w:rsidR="00B35AF8" w:rsidRPr="008B3AC7" w:rsidRDefault="00B35AF8" w:rsidP="00B35AF8">
      <w:pPr>
        <w:jc w:val="center"/>
        <w:rPr>
          <w:rFonts w:ascii="Verdana" w:hAnsi="Verdana" w:cs="Times New Roman"/>
          <w:sz w:val="20"/>
          <w:szCs w:val="20"/>
          <w:shd w:val="clear" w:color="auto" w:fill="FFFFFF"/>
        </w:rPr>
      </w:pPr>
      <w:r w:rsidRPr="008B3AC7">
        <w:rPr>
          <w:rFonts w:ascii="Verdana" w:hAnsi="Verdana" w:cs="Times New Roman"/>
          <w:sz w:val="20"/>
          <w:szCs w:val="20"/>
          <w:shd w:val="clear" w:color="auto" w:fill="FFFFFF"/>
        </w:rPr>
        <w:t>Preghiera iniziale</w:t>
      </w:r>
    </w:p>
    <w:p w:rsidR="006F30A6" w:rsidRPr="008B3AC7" w:rsidRDefault="001519BB">
      <w:pPr>
        <w:rPr>
          <w:rFonts w:ascii="Verdana" w:hAnsi="Verdana" w:cs="Times New Roman"/>
          <w:b/>
          <w:sz w:val="20"/>
          <w:szCs w:val="20"/>
          <w:shd w:val="clear" w:color="auto" w:fill="FFFFFF"/>
        </w:rPr>
      </w:pPr>
      <w:r w:rsidRPr="008B3AC7">
        <w:rPr>
          <w:rFonts w:ascii="Verdana" w:hAnsi="Verdana" w:cs="Times New Roman"/>
          <w:sz w:val="20"/>
          <w:szCs w:val="20"/>
          <w:shd w:val="clear" w:color="auto" w:fill="FFFFFF"/>
        </w:rPr>
        <w:t>Signore, la tua Parola mi dona la vita, aiutami a rendermene conto.</w:t>
      </w:r>
      <w:r w:rsidRPr="008B3AC7">
        <w:rPr>
          <w:rFonts w:ascii="Verdana" w:hAnsi="Verdana" w:cs="Times New Roman"/>
          <w:sz w:val="20"/>
          <w:szCs w:val="20"/>
          <w:shd w:val="clear" w:color="auto" w:fill="FFFFFF"/>
        </w:rPr>
        <w:br/>
        <w:t>Ti ringrazio per il dono della vita, con le tue ricchezze e povertà.</w:t>
      </w:r>
      <w:r w:rsidR="00D235E9" w:rsidRPr="008B3AC7">
        <w:rPr>
          <w:rFonts w:ascii="Verdana" w:hAnsi="Verdana" w:cs="Times New Roman"/>
          <w:sz w:val="20"/>
          <w:szCs w:val="20"/>
          <w:shd w:val="clear" w:color="auto" w:fill="FFFFFF"/>
        </w:rPr>
        <w:t xml:space="preserve"> </w:t>
      </w:r>
      <w:r w:rsidRPr="008B3AC7">
        <w:rPr>
          <w:rFonts w:ascii="Verdana" w:hAnsi="Verdana" w:cs="Times New Roman"/>
          <w:sz w:val="20"/>
          <w:szCs w:val="20"/>
          <w:shd w:val="clear" w:color="auto" w:fill="FFFFFF"/>
        </w:rPr>
        <w:br/>
        <w:t>Concedimi di accoglierti e di diventare sempre più tuo figlio.</w:t>
      </w:r>
      <w:r w:rsidRPr="008B3AC7">
        <w:rPr>
          <w:rFonts w:ascii="Verdana" w:hAnsi="Verdana" w:cs="Times New Roman"/>
          <w:sz w:val="20"/>
          <w:szCs w:val="20"/>
          <w:shd w:val="clear" w:color="auto" w:fill="FFFFFF"/>
        </w:rPr>
        <w:br/>
        <w:t>Signore, io sono sempre nel tuo pensiero, nel tuo cuore, aiutami a scoprire il senso</w:t>
      </w:r>
      <w:r w:rsidRPr="008B3AC7">
        <w:rPr>
          <w:rFonts w:ascii="Verdana" w:hAnsi="Verdana" w:cs="Times New Roman"/>
          <w:sz w:val="20"/>
          <w:szCs w:val="20"/>
          <w:shd w:val="clear" w:color="auto" w:fill="FFFFFF"/>
        </w:rPr>
        <w:br/>
        <w:t>delle mie giornate nell’amore che Tu mi doni e che mi chiami a vivere.</w:t>
      </w:r>
      <w:r w:rsidRPr="008B3AC7">
        <w:rPr>
          <w:rFonts w:ascii="Verdana" w:hAnsi="Verdana" w:cs="Times New Roman"/>
          <w:sz w:val="20"/>
          <w:szCs w:val="20"/>
          <w:shd w:val="clear" w:color="auto" w:fill="FFFFFF"/>
        </w:rPr>
        <w:br/>
        <w:t>Fammi comprendere quali sono le situazioni della mia vita che hanno bisogno di essere illuminate da te.</w:t>
      </w:r>
      <w:r w:rsidRPr="008B3AC7">
        <w:rPr>
          <w:rFonts w:ascii="Verdana" w:hAnsi="Verdana" w:cs="Times New Roman"/>
          <w:sz w:val="20"/>
          <w:szCs w:val="20"/>
          <w:shd w:val="clear" w:color="auto" w:fill="FFFFFF"/>
        </w:rPr>
        <w:br/>
        <w:t>Fa che non mi rassegni di fronte alla tenebre dalle quali mi sento circonda</w:t>
      </w:r>
      <w:r w:rsidR="00276DA4" w:rsidRPr="008B3AC7">
        <w:rPr>
          <w:rFonts w:ascii="Verdana" w:hAnsi="Verdana" w:cs="Times New Roman"/>
          <w:sz w:val="20"/>
          <w:szCs w:val="20"/>
          <w:shd w:val="clear" w:color="auto" w:fill="FFFFFF"/>
        </w:rPr>
        <w:t>re</w:t>
      </w:r>
      <w:r w:rsidR="00276DA4" w:rsidRPr="008B3AC7">
        <w:rPr>
          <w:rFonts w:ascii="Verdana" w:hAnsi="Verdana" w:cs="Times New Roman"/>
          <w:sz w:val="20"/>
          <w:szCs w:val="20"/>
          <w:shd w:val="clear" w:color="auto" w:fill="FFFFFF"/>
        </w:rPr>
        <w:br/>
        <w:t>e che tante volte minacciano anche il mondo.</w:t>
      </w:r>
      <w:r w:rsidR="00276DA4" w:rsidRPr="008B3AC7">
        <w:rPr>
          <w:rFonts w:ascii="Verdana" w:hAnsi="Verdana" w:cs="Times New Roman"/>
          <w:sz w:val="20"/>
          <w:szCs w:val="20"/>
          <w:shd w:val="clear" w:color="auto" w:fill="FFFFFF"/>
        </w:rPr>
        <w:br/>
      </w:r>
      <w:r w:rsidR="00276DA4" w:rsidRPr="008B3AC7">
        <w:rPr>
          <w:rFonts w:ascii="Verdana" w:hAnsi="Verdana" w:cs="Times New Roman"/>
          <w:i/>
          <w:sz w:val="20"/>
          <w:szCs w:val="20"/>
          <w:shd w:val="clear" w:color="auto" w:fill="FFFFFF"/>
        </w:rPr>
        <w:t>Aiutami a crederti compagno della mia vita in ogni momento:</w:t>
      </w:r>
      <w:r w:rsidR="00276DA4" w:rsidRPr="008B3AC7">
        <w:rPr>
          <w:rFonts w:ascii="Verdana" w:hAnsi="Verdana" w:cs="Times New Roman"/>
          <w:sz w:val="20"/>
          <w:szCs w:val="20"/>
          <w:shd w:val="clear" w:color="auto" w:fill="FFFFFF"/>
        </w:rPr>
        <w:br/>
        <w:t>nella sofferenza, nel peccato, nella gioia.</w:t>
      </w:r>
      <w:r w:rsidR="00276DA4" w:rsidRPr="008B3AC7">
        <w:rPr>
          <w:rFonts w:ascii="Verdana" w:hAnsi="Verdana" w:cs="Times New Roman"/>
          <w:sz w:val="20"/>
          <w:szCs w:val="20"/>
          <w:shd w:val="clear" w:color="auto" w:fill="FFFFFF"/>
        </w:rPr>
        <w:br/>
        <w:t>Perdonami quando non ti permetto di fare una tenda nella mia vita.</w:t>
      </w:r>
      <w:r w:rsidR="00276DA4" w:rsidRPr="008B3AC7">
        <w:rPr>
          <w:rFonts w:ascii="Verdana" w:hAnsi="Verdana" w:cs="Times New Roman"/>
          <w:sz w:val="20"/>
          <w:szCs w:val="20"/>
          <w:shd w:val="clear" w:color="auto" w:fill="FFFFFF"/>
        </w:rPr>
        <w:br/>
        <w:t>Aiutami a capire cosa significa farti concretamente un posto</w:t>
      </w:r>
      <w:r w:rsidR="00276DA4" w:rsidRPr="008B3AC7">
        <w:rPr>
          <w:rFonts w:ascii="Verdana" w:hAnsi="Verdana" w:cs="Times New Roman"/>
          <w:sz w:val="20"/>
          <w:szCs w:val="20"/>
          <w:shd w:val="clear" w:color="auto" w:fill="FFFFFF"/>
        </w:rPr>
        <w:br/>
        <w:t>nella vita, nella mia carne, nei miei giorni, nella mia famiglia.</w:t>
      </w:r>
      <w:r w:rsidR="009807F6" w:rsidRPr="008B3AC7">
        <w:rPr>
          <w:rFonts w:ascii="Verdana" w:hAnsi="Verdana" w:cs="Times New Roman"/>
          <w:sz w:val="20"/>
          <w:szCs w:val="20"/>
          <w:shd w:val="clear" w:color="auto" w:fill="FFFFFF"/>
        </w:rPr>
        <w:br/>
      </w:r>
      <w:r w:rsidR="00D235E9" w:rsidRPr="008B3AC7">
        <w:rPr>
          <w:rFonts w:ascii="Verdana" w:hAnsi="Verdana" w:cs="Times New Roman"/>
          <w:b/>
          <w:sz w:val="20"/>
          <w:szCs w:val="20"/>
          <w:shd w:val="clear" w:color="auto" w:fill="FFFFFF"/>
        </w:rPr>
        <w:t>Amen.</w:t>
      </w:r>
    </w:p>
    <w:p w:rsidR="00912EB2" w:rsidRPr="008B3AC7" w:rsidRDefault="00276DA4" w:rsidP="00912EB2">
      <w:pPr>
        <w:rPr>
          <w:rFonts w:ascii="Verdana" w:hAnsi="Verdana" w:cs="Times New Roman"/>
          <w:sz w:val="20"/>
          <w:szCs w:val="20"/>
          <w:shd w:val="clear" w:color="auto" w:fill="FFFFFF"/>
        </w:rPr>
      </w:pPr>
      <w:r w:rsidRPr="008B3AC7">
        <w:rPr>
          <w:rFonts w:ascii="Verdana" w:hAnsi="Verdana" w:cs="Times New Roman"/>
          <w:b/>
          <w:sz w:val="20"/>
          <w:szCs w:val="20"/>
          <w:shd w:val="clear" w:color="auto" w:fill="FFFFFF"/>
        </w:rPr>
        <w:t xml:space="preserve">Dal vangelo secondo Luca </w:t>
      </w:r>
      <w:r w:rsidRPr="008B3AC7">
        <w:rPr>
          <w:rFonts w:ascii="Verdana" w:hAnsi="Verdana" w:cs="Times New Roman"/>
          <w:sz w:val="20"/>
          <w:szCs w:val="20"/>
          <w:shd w:val="clear" w:color="auto" w:fill="FFFFFF"/>
        </w:rPr>
        <w:t>24,13-35</w:t>
      </w:r>
    </w:p>
    <w:p w:rsidR="00912EB2" w:rsidRPr="008B3AC7" w:rsidRDefault="00D76895" w:rsidP="00912EB2">
      <w:pPr>
        <w:jc w:val="both"/>
        <w:rPr>
          <w:rFonts w:ascii="Verdana" w:hAnsi="Verdana" w:cs="Times New Roman"/>
          <w:b/>
          <w:sz w:val="20"/>
          <w:szCs w:val="20"/>
        </w:rPr>
      </w:pPr>
      <w:r w:rsidRPr="008B3AC7">
        <w:rPr>
          <w:rFonts w:ascii="Verdana" w:hAnsi="Verdana" w:cs="Times New Roman"/>
          <w:sz w:val="20"/>
          <w:szCs w:val="20"/>
          <w:shd w:val="clear" w:color="auto" w:fill="FFFFFF"/>
        </w:rPr>
        <w:br/>
      </w:r>
      <w:r w:rsidRPr="008B3AC7">
        <w:rPr>
          <w:rFonts w:ascii="Verdana" w:hAnsi="Verdana" w:cs="Times New Roman"/>
          <w:sz w:val="20"/>
          <w:szCs w:val="20"/>
        </w:rPr>
        <w:t xml:space="preserve">Due di loro se ne andavano in quello stesso giorno a un villaggio di nome </w:t>
      </w:r>
      <w:proofErr w:type="spellStart"/>
      <w:r w:rsidRPr="008B3AC7">
        <w:rPr>
          <w:rFonts w:ascii="Verdana" w:hAnsi="Verdana" w:cs="Times New Roman"/>
          <w:sz w:val="20"/>
          <w:szCs w:val="20"/>
        </w:rPr>
        <w:t>Emmaus</w:t>
      </w:r>
      <w:proofErr w:type="spellEnd"/>
      <w:r w:rsidRPr="008B3AC7">
        <w:rPr>
          <w:rFonts w:ascii="Verdana" w:hAnsi="Verdana" w:cs="Times New Roman"/>
          <w:sz w:val="20"/>
          <w:szCs w:val="20"/>
        </w:rPr>
        <w:t>, distante da Gerusalemme sessanta stadi;</w:t>
      </w:r>
      <w:r w:rsidRPr="008B3AC7">
        <w:rPr>
          <w:rStyle w:val="apple-converted-space"/>
          <w:rFonts w:ascii="Verdana" w:hAnsi="Verdana" w:cs="Times New Roman"/>
          <w:sz w:val="20"/>
          <w:szCs w:val="20"/>
        </w:rPr>
        <w:t> </w:t>
      </w:r>
      <w:r w:rsidRPr="008B3AC7">
        <w:rPr>
          <w:rFonts w:ascii="Verdana" w:hAnsi="Verdana" w:cs="Times New Roman"/>
          <w:sz w:val="20"/>
          <w:szCs w:val="20"/>
        </w:rPr>
        <w:t> e parlavano tra di loro di tutte le cose che erano accadute.</w:t>
      </w:r>
      <w:r w:rsidR="00912EB2" w:rsidRPr="008B3AC7">
        <w:rPr>
          <w:rStyle w:val="Enfasigrassetto"/>
          <w:rFonts w:ascii="Verdana" w:hAnsi="Verdana" w:cs="Times New Roman"/>
          <w:sz w:val="20"/>
          <w:szCs w:val="20"/>
        </w:rPr>
        <w:t xml:space="preserve"> </w:t>
      </w:r>
      <w:r w:rsidRPr="008B3AC7">
        <w:rPr>
          <w:rFonts w:ascii="Verdana" w:hAnsi="Verdana" w:cs="Times New Roman"/>
          <w:sz w:val="20"/>
          <w:szCs w:val="20"/>
        </w:rPr>
        <w:t>Mentre discorrevano e discutevano insieme, Gesù stesso si avvicinò e cominciò a camminare con loro.</w:t>
      </w:r>
      <w:r w:rsidRPr="008B3AC7">
        <w:rPr>
          <w:rStyle w:val="apple-converted-space"/>
          <w:rFonts w:ascii="Verdana" w:hAnsi="Verdana" w:cs="Times New Roman"/>
          <w:sz w:val="20"/>
          <w:szCs w:val="20"/>
        </w:rPr>
        <w:t> </w:t>
      </w:r>
      <w:r w:rsidRPr="008B3AC7">
        <w:rPr>
          <w:rFonts w:ascii="Verdana" w:hAnsi="Verdana" w:cs="Times New Roman"/>
          <w:sz w:val="20"/>
          <w:szCs w:val="20"/>
        </w:rPr>
        <w:t> Ma i loro occhi erano impediti a tal punto che non lo riconoscevano.</w:t>
      </w:r>
      <w:r w:rsidRPr="008B3AC7">
        <w:rPr>
          <w:rStyle w:val="apple-converted-space"/>
          <w:rFonts w:ascii="Verdana" w:hAnsi="Verdana" w:cs="Times New Roman"/>
          <w:sz w:val="20"/>
          <w:szCs w:val="20"/>
        </w:rPr>
        <w:t> </w:t>
      </w:r>
      <w:r w:rsidRPr="008B3AC7">
        <w:rPr>
          <w:rFonts w:ascii="Verdana" w:hAnsi="Verdana" w:cs="Times New Roman"/>
          <w:sz w:val="20"/>
          <w:szCs w:val="20"/>
        </w:rPr>
        <w:t xml:space="preserve"> Egli domandò loro: «Di che discorrete fra di voi lungo il cammino?» Ed essi si fermarono tutti tristi. Uno dei due, che si chiamava </w:t>
      </w:r>
      <w:proofErr w:type="spellStart"/>
      <w:r w:rsidRPr="008B3AC7">
        <w:rPr>
          <w:rFonts w:ascii="Verdana" w:hAnsi="Verdana" w:cs="Times New Roman"/>
          <w:sz w:val="20"/>
          <w:szCs w:val="20"/>
        </w:rPr>
        <w:t>Cleopa</w:t>
      </w:r>
      <w:proofErr w:type="spellEnd"/>
      <w:r w:rsidRPr="008B3AC7">
        <w:rPr>
          <w:rFonts w:ascii="Verdana" w:hAnsi="Verdana" w:cs="Times New Roman"/>
          <w:sz w:val="20"/>
          <w:szCs w:val="20"/>
        </w:rPr>
        <w:t>, gli rispose: «Tu solo, tra i forestieri, stando in Gerusalemme, non hai saputo le cose che vi sono accadute in questi giorni?»</w:t>
      </w:r>
      <w:r w:rsidRPr="008B3AC7">
        <w:rPr>
          <w:rStyle w:val="apple-converted-space"/>
          <w:rFonts w:ascii="Verdana" w:hAnsi="Verdana" w:cs="Times New Roman"/>
          <w:sz w:val="20"/>
          <w:szCs w:val="20"/>
        </w:rPr>
        <w:t> </w:t>
      </w:r>
      <w:r w:rsidRPr="008B3AC7">
        <w:rPr>
          <w:rFonts w:ascii="Verdana" w:hAnsi="Verdana" w:cs="Times New Roman"/>
          <w:sz w:val="20"/>
          <w:szCs w:val="20"/>
        </w:rPr>
        <w:t> Egli disse loro: «Quali?» Essi gli risposero: «Il fatto di Gesù Nazareno, che era un profeta potente in opere e in parole davanti a Dio e a tutto il popolo;</w:t>
      </w:r>
      <w:r w:rsidRPr="008B3AC7">
        <w:rPr>
          <w:rStyle w:val="apple-converted-space"/>
          <w:rFonts w:ascii="Verdana" w:hAnsi="Verdana" w:cs="Times New Roman"/>
          <w:sz w:val="20"/>
          <w:szCs w:val="20"/>
        </w:rPr>
        <w:t> </w:t>
      </w:r>
      <w:r w:rsidRPr="008B3AC7">
        <w:rPr>
          <w:rFonts w:ascii="Verdana" w:hAnsi="Verdana" w:cs="Times New Roman"/>
          <w:sz w:val="20"/>
          <w:szCs w:val="20"/>
        </w:rPr>
        <w:t> come i capi dei sacerdoti e i nostri magistrati lo hanno fatto condannare a morte e lo hanno crocifisso.</w:t>
      </w:r>
      <w:r w:rsidR="00912EB2" w:rsidRPr="008B3AC7">
        <w:rPr>
          <w:rStyle w:val="Enfasigrassetto"/>
          <w:rFonts w:ascii="Verdana" w:hAnsi="Verdana" w:cs="Times New Roman"/>
          <w:sz w:val="20"/>
          <w:szCs w:val="20"/>
        </w:rPr>
        <w:t xml:space="preserve"> </w:t>
      </w:r>
      <w:r w:rsidRPr="008B3AC7">
        <w:rPr>
          <w:rFonts w:ascii="Verdana" w:hAnsi="Verdana" w:cs="Times New Roman"/>
          <w:sz w:val="20"/>
          <w:szCs w:val="20"/>
        </w:rPr>
        <w:t> Noi speravamo che fosse lui che avrebbe liberato Israele; invece, con tutto ciò, ecco il terzo giorno da quando sono accadute queste cose.</w:t>
      </w:r>
      <w:r w:rsidRPr="008B3AC7">
        <w:rPr>
          <w:rStyle w:val="apple-converted-space"/>
          <w:rFonts w:ascii="Verdana" w:hAnsi="Verdana" w:cs="Times New Roman"/>
          <w:sz w:val="20"/>
          <w:szCs w:val="20"/>
        </w:rPr>
        <w:t> </w:t>
      </w:r>
      <w:r w:rsidRPr="008B3AC7">
        <w:rPr>
          <w:rFonts w:ascii="Verdana" w:hAnsi="Verdana" w:cs="Times New Roman"/>
          <w:sz w:val="20"/>
          <w:szCs w:val="20"/>
        </w:rPr>
        <w:t> È vero che certe donne tra di noi ci hanno fatto stupire; andate la mattina di buon'ora al sepolcro, non hanno trovato il suo corpo, e sono ritornate dicendo di aver avuto anche una visione di angeli, i quali dicono che egli è vivo.</w:t>
      </w:r>
      <w:r w:rsidRPr="008B3AC7">
        <w:rPr>
          <w:rStyle w:val="apple-converted-space"/>
          <w:rFonts w:ascii="Verdana" w:hAnsi="Verdana" w:cs="Times New Roman"/>
          <w:sz w:val="20"/>
          <w:szCs w:val="20"/>
        </w:rPr>
        <w:t> </w:t>
      </w:r>
      <w:r w:rsidRPr="008B3AC7">
        <w:rPr>
          <w:rFonts w:ascii="Verdana" w:hAnsi="Verdana" w:cs="Times New Roman"/>
          <w:sz w:val="20"/>
          <w:szCs w:val="20"/>
        </w:rPr>
        <w:t> Alcuni dei nostri sono andati al sepolcro e hanno trovato tutto come avevano detto le donne; ma lui non lo hanno visto».</w:t>
      </w:r>
      <w:r w:rsidRPr="008B3AC7">
        <w:rPr>
          <w:rStyle w:val="apple-converted-space"/>
          <w:rFonts w:ascii="Verdana" w:hAnsi="Verdana" w:cs="Times New Roman"/>
          <w:sz w:val="20"/>
          <w:szCs w:val="20"/>
        </w:rPr>
        <w:t> </w:t>
      </w:r>
      <w:r w:rsidRPr="008B3AC7">
        <w:rPr>
          <w:rFonts w:ascii="Verdana" w:hAnsi="Verdana" w:cs="Times New Roman"/>
          <w:sz w:val="20"/>
          <w:szCs w:val="20"/>
        </w:rPr>
        <w:t> Allora Gesù disse loro: «O insensati e lenti di cuore a credere a tutte le cose che i profeti hanno dette!</w:t>
      </w:r>
      <w:r w:rsidRPr="008B3AC7">
        <w:rPr>
          <w:rStyle w:val="apple-converted-space"/>
          <w:rFonts w:ascii="Verdana" w:hAnsi="Verdana" w:cs="Times New Roman"/>
          <w:sz w:val="20"/>
          <w:szCs w:val="20"/>
        </w:rPr>
        <w:t> </w:t>
      </w:r>
      <w:r w:rsidRPr="008B3AC7">
        <w:rPr>
          <w:rFonts w:ascii="Verdana" w:hAnsi="Verdana" w:cs="Times New Roman"/>
          <w:sz w:val="20"/>
          <w:szCs w:val="20"/>
        </w:rPr>
        <w:t> Non doveva il Cristo soffrire tutto ciò ed entrare nella sua gloria?»</w:t>
      </w:r>
      <w:r w:rsidRPr="008B3AC7">
        <w:rPr>
          <w:rStyle w:val="apple-converted-space"/>
          <w:rFonts w:ascii="Verdana" w:hAnsi="Verdana" w:cs="Times New Roman"/>
          <w:sz w:val="20"/>
          <w:szCs w:val="20"/>
        </w:rPr>
        <w:t> </w:t>
      </w:r>
      <w:r w:rsidRPr="008B3AC7">
        <w:rPr>
          <w:rFonts w:ascii="Verdana" w:hAnsi="Verdana" w:cs="Times New Roman"/>
          <w:sz w:val="20"/>
          <w:szCs w:val="20"/>
        </w:rPr>
        <w:t> E, cominciando da Mosè e da tutti i profeti, spiegò loro in tutte le Scritture le cose che lo riguardavano.</w:t>
      </w:r>
      <w:r w:rsidRPr="008B3AC7">
        <w:rPr>
          <w:rStyle w:val="apple-converted-space"/>
          <w:rFonts w:ascii="Verdana" w:hAnsi="Verdana" w:cs="Times New Roman"/>
          <w:sz w:val="20"/>
          <w:szCs w:val="20"/>
        </w:rPr>
        <w:t> </w:t>
      </w:r>
      <w:r w:rsidRPr="008B3AC7">
        <w:rPr>
          <w:rFonts w:ascii="Verdana" w:hAnsi="Verdana" w:cs="Times New Roman"/>
          <w:sz w:val="20"/>
          <w:szCs w:val="20"/>
        </w:rPr>
        <w:t> Quando si furono avvicinati al villaggio dove andavano, egli fece come se volesse proseguire.</w:t>
      </w:r>
      <w:r w:rsidRPr="008B3AC7">
        <w:rPr>
          <w:rStyle w:val="apple-converted-space"/>
          <w:rFonts w:ascii="Verdana" w:hAnsi="Verdana" w:cs="Times New Roman"/>
          <w:sz w:val="20"/>
          <w:szCs w:val="20"/>
        </w:rPr>
        <w:t> </w:t>
      </w:r>
      <w:r w:rsidRPr="008B3AC7">
        <w:rPr>
          <w:rFonts w:ascii="Verdana" w:hAnsi="Verdana" w:cs="Times New Roman"/>
          <w:sz w:val="20"/>
          <w:szCs w:val="20"/>
        </w:rPr>
        <w:t> Essi lo trattennero, dicendo: «Rimani con noi, perché si fa sera e il giorno sta per finire». Ed egli entrò per rimanere con loro.</w:t>
      </w:r>
      <w:r w:rsidRPr="008B3AC7">
        <w:rPr>
          <w:rStyle w:val="apple-converted-space"/>
          <w:rFonts w:ascii="Verdana" w:hAnsi="Verdana" w:cs="Times New Roman"/>
          <w:sz w:val="20"/>
          <w:szCs w:val="20"/>
        </w:rPr>
        <w:t> </w:t>
      </w:r>
      <w:r w:rsidRPr="008B3AC7">
        <w:rPr>
          <w:rFonts w:ascii="Verdana" w:hAnsi="Verdana" w:cs="Times New Roman"/>
          <w:sz w:val="20"/>
          <w:szCs w:val="20"/>
        </w:rPr>
        <w:t> Quando fu a tavola con loro prese il pane, lo benedisse, lo spezzò e lo diede loro. Allora i loro occhi furono aperti e lo riconobbero; ma egli scomparve alla loro vista. Ed essi dissero l'uno all'altro: «Non sentivamo forse ardere il cuore dentro di noi mentr'egli ci parlava per la via e ci spiegava le Scritture?» E, alzatisi in quello stesso momento, tornarono a Gerusalemme e trovarono riuniti gli undici e quelli che erano con loro,</w:t>
      </w:r>
      <w:r w:rsidRPr="008B3AC7">
        <w:rPr>
          <w:rStyle w:val="apple-converted-space"/>
          <w:rFonts w:ascii="Verdana" w:hAnsi="Verdana" w:cs="Times New Roman"/>
          <w:sz w:val="20"/>
          <w:szCs w:val="20"/>
        </w:rPr>
        <w:t> </w:t>
      </w:r>
      <w:r w:rsidRPr="008B3AC7">
        <w:rPr>
          <w:rFonts w:ascii="Verdana" w:hAnsi="Verdana" w:cs="Times New Roman"/>
          <w:sz w:val="20"/>
          <w:szCs w:val="20"/>
        </w:rPr>
        <w:t> i quali dicevano: «Il Signore è veramente risorto ed è apparso a Simone».</w:t>
      </w:r>
      <w:r w:rsidRPr="008B3AC7">
        <w:rPr>
          <w:rStyle w:val="apple-converted-space"/>
          <w:rFonts w:ascii="Verdana" w:hAnsi="Verdana" w:cs="Times New Roman"/>
          <w:sz w:val="20"/>
          <w:szCs w:val="20"/>
        </w:rPr>
        <w:t> </w:t>
      </w:r>
      <w:r w:rsidRPr="008B3AC7">
        <w:rPr>
          <w:rFonts w:ascii="Verdana" w:hAnsi="Verdana" w:cs="Times New Roman"/>
          <w:sz w:val="20"/>
          <w:szCs w:val="20"/>
        </w:rPr>
        <w:t> Essi pure raccontarono le cose avvenute loro per la via, e come era stato da loro riconosciuto nello spezzare il pane.</w:t>
      </w:r>
      <w:r w:rsidR="00912EB2" w:rsidRPr="008B3AC7">
        <w:rPr>
          <w:rFonts w:ascii="Verdana" w:hAnsi="Verdana" w:cs="Times New Roman"/>
          <w:sz w:val="20"/>
          <w:szCs w:val="20"/>
        </w:rPr>
        <w:t xml:space="preserve">      </w:t>
      </w:r>
      <w:r w:rsidR="00912EB2" w:rsidRPr="008B3AC7">
        <w:rPr>
          <w:rFonts w:ascii="Verdana" w:hAnsi="Verdana" w:cs="Times New Roman"/>
          <w:b/>
          <w:sz w:val="20"/>
          <w:szCs w:val="20"/>
        </w:rPr>
        <w:t>Parola del Signore</w:t>
      </w:r>
    </w:p>
    <w:p w:rsidR="00912EB2" w:rsidRPr="008B3AC7" w:rsidRDefault="00912EB2" w:rsidP="00912EB2">
      <w:pPr>
        <w:jc w:val="center"/>
        <w:rPr>
          <w:rFonts w:ascii="Verdana" w:hAnsi="Verdana" w:cs="Times New Roman"/>
          <w:i/>
          <w:sz w:val="20"/>
          <w:szCs w:val="20"/>
        </w:rPr>
      </w:pPr>
      <w:r w:rsidRPr="008B3AC7">
        <w:rPr>
          <w:rFonts w:ascii="Verdana" w:hAnsi="Verdana" w:cs="Times New Roman"/>
          <w:i/>
          <w:sz w:val="20"/>
          <w:szCs w:val="20"/>
        </w:rPr>
        <w:lastRenderedPageBreak/>
        <w:t>Pausa per la riflessione in silenzio</w:t>
      </w:r>
    </w:p>
    <w:p w:rsidR="002C3373" w:rsidRPr="002C3373" w:rsidRDefault="002C3373" w:rsidP="002C3373">
      <w:pPr>
        <w:shd w:val="clear" w:color="auto" w:fill="FFFFFF"/>
        <w:spacing w:after="0" w:line="240" w:lineRule="auto"/>
        <w:ind w:right="1"/>
        <w:jc w:val="both"/>
        <w:rPr>
          <w:rFonts w:ascii="Verdana" w:eastAsia="Times New Roman" w:hAnsi="Verdana" w:cs="Times New Roman"/>
          <w:sz w:val="20"/>
          <w:szCs w:val="20"/>
          <w:lang w:eastAsia="it-IT"/>
        </w:rPr>
      </w:pPr>
      <w:r w:rsidRPr="002C3373">
        <w:rPr>
          <w:rFonts w:ascii="Verdana" w:eastAsia="Times New Roman" w:hAnsi="Verdana" w:cs="Times New Roman"/>
          <w:sz w:val="20"/>
          <w:szCs w:val="20"/>
          <w:lang w:eastAsia="it-IT"/>
        </w:rPr>
        <w:t xml:space="preserve">I due discepoli di </w:t>
      </w:r>
      <w:proofErr w:type="spellStart"/>
      <w:r w:rsidRPr="002C3373">
        <w:rPr>
          <w:rFonts w:ascii="Verdana" w:eastAsia="Times New Roman" w:hAnsi="Verdana" w:cs="Times New Roman"/>
          <w:sz w:val="20"/>
          <w:szCs w:val="20"/>
          <w:lang w:eastAsia="it-IT"/>
        </w:rPr>
        <w:t>Emmaus</w:t>
      </w:r>
      <w:proofErr w:type="spellEnd"/>
      <w:r w:rsidRPr="002C3373">
        <w:rPr>
          <w:rFonts w:ascii="Verdana" w:eastAsia="Times New Roman" w:hAnsi="Verdana" w:cs="Times New Roman"/>
          <w:sz w:val="20"/>
          <w:szCs w:val="20"/>
          <w:lang w:eastAsia="it-IT"/>
        </w:rPr>
        <w:t>, delusi e sfiduciati, rappresentano lo stato d’animo dell’uomo di oggi. Gesù che si accosta e cammina con loro indica</w:t>
      </w:r>
      <w:r w:rsidRPr="008B3AC7">
        <w:rPr>
          <w:rFonts w:ascii="Verdana" w:eastAsia="Times New Roman" w:hAnsi="Verdana" w:cs="Times New Roman"/>
          <w:sz w:val="20"/>
          <w:szCs w:val="20"/>
          <w:lang w:eastAsia="it-IT"/>
        </w:rPr>
        <w:t> </w:t>
      </w:r>
      <w:r w:rsidRPr="002C3373">
        <w:rPr>
          <w:rFonts w:ascii="Verdana" w:eastAsia="Times New Roman" w:hAnsi="Verdana" w:cs="Times New Roman"/>
          <w:i/>
          <w:iCs/>
          <w:sz w:val="20"/>
          <w:szCs w:val="20"/>
          <w:lang w:eastAsia="it-IT"/>
        </w:rPr>
        <w:t>un metodo pastorale</w:t>
      </w:r>
      <w:r w:rsidRPr="008B3AC7">
        <w:rPr>
          <w:rFonts w:ascii="Verdana" w:eastAsia="Times New Roman" w:hAnsi="Verdana" w:cs="Times New Roman"/>
          <w:sz w:val="20"/>
          <w:szCs w:val="20"/>
          <w:lang w:eastAsia="it-IT"/>
        </w:rPr>
        <w:t> </w:t>
      </w:r>
      <w:r w:rsidRPr="002C3373">
        <w:rPr>
          <w:rFonts w:ascii="Verdana" w:eastAsia="Times New Roman" w:hAnsi="Verdana" w:cs="Times New Roman"/>
          <w:sz w:val="20"/>
          <w:szCs w:val="20"/>
          <w:lang w:eastAsia="it-IT"/>
        </w:rPr>
        <w:t>per avvicinare anche gli uomini del nostro tempo. La molla è la</w:t>
      </w:r>
      <w:r w:rsidRPr="008B3AC7">
        <w:rPr>
          <w:rFonts w:ascii="Verdana" w:eastAsia="Times New Roman" w:hAnsi="Verdana" w:cs="Times New Roman"/>
          <w:sz w:val="20"/>
          <w:szCs w:val="20"/>
          <w:lang w:eastAsia="it-IT"/>
        </w:rPr>
        <w:t> </w:t>
      </w:r>
      <w:r w:rsidRPr="002C3373">
        <w:rPr>
          <w:rFonts w:ascii="Verdana" w:eastAsia="Times New Roman" w:hAnsi="Verdana" w:cs="Times New Roman"/>
          <w:i/>
          <w:iCs/>
          <w:sz w:val="20"/>
          <w:szCs w:val="20"/>
          <w:lang w:eastAsia="it-IT"/>
        </w:rPr>
        <w:t>“compassione</w:t>
      </w:r>
      <w:r w:rsidRPr="002C3373">
        <w:rPr>
          <w:rFonts w:ascii="Verdana" w:eastAsia="Times New Roman" w:hAnsi="Verdana" w:cs="Times New Roman"/>
          <w:sz w:val="20"/>
          <w:szCs w:val="20"/>
          <w:lang w:eastAsia="it-IT"/>
        </w:rPr>
        <w:t>”</w:t>
      </w:r>
      <w:r w:rsidRPr="008B3AC7">
        <w:rPr>
          <w:rFonts w:ascii="Verdana" w:eastAsia="Times New Roman" w:hAnsi="Verdana" w:cs="Times New Roman"/>
          <w:sz w:val="20"/>
          <w:szCs w:val="20"/>
          <w:lang w:eastAsia="it-IT"/>
        </w:rPr>
        <w:t> </w:t>
      </w:r>
      <w:r w:rsidRPr="002C3373">
        <w:rPr>
          <w:rFonts w:ascii="Verdana" w:eastAsia="Times New Roman" w:hAnsi="Verdana" w:cs="Times New Roman"/>
          <w:i/>
          <w:iCs/>
          <w:sz w:val="20"/>
          <w:szCs w:val="20"/>
          <w:lang w:eastAsia="it-IT"/>
        </w:rPr>
        <w:t>e la condivisione</w:t>
      </w:r>
      <w:r w:rsidRPr="008B3AC7">
        <w:rPr>
          <w:rFonts w:ascii="Verdana" w:eastAsia="Times New Roman" w:hAnsi="Verdana" w:cs="Times New Roman"/>
          <w:sz w:val="20"/>
          <w:szCs w:val="20"/>
          <w:lang w:eastAsia="it-IT"/>
        </w:rPr>
        <w:t> </w:t>
      </w:r>
      <w:r w:rsidRPr="002C3373">
        <w:rPr>
          <w:rFonts w:ascii="Verdana" w:eastAsia="Times New Roman" w:hAnsi="Verdana" w:cs="Times New Roman"/>
          <w:sz w:val="20"/>
          <w:szCs w:val="20"/>
          <w:lang w:eastAsia="it-IT"/>
        </w:rPr>
        <w:t>della situazione drammatica delle persone incontrate. Era già capitato a Gesù in molte occasioni, ad esempio, nell’incontro con la</w:t>
      </w:r>
      <w:r w:rsidR="00EA782C">
        <w:rPr>
          <w:rFonts w:ascii="Verdana" w:eastAsia="Times New Roman" w:hAnsi="Verdana" w:cs="Times New Roman"/>
          <w:sz w:val="20"/>
          <w:szCs w:val="20"/>
          <w:lang w:eastAsia="it-IT"/>
        </w:rPr>
        <w:t xml:space="preserve"> </w:t>
      </w:r>
      <w:r w:rsidRPr="002C3373">
        <w:rPr>
          <w:rFonts w:ascii="Verdana" w:eastAsia="Times New Roman" w:hAnsi="Verdana" w:cs="Times New Roman"/>
          <w:i/>
          <w:iCs/>
          <w:sz w:val="20"/>
          <w:szCs w:val="20"/>
          <w:lang w:eastAsia="it-IT"/>
        </w:rPr>
        <w:t xml:space="preserve">vedova di </w:t>
      </w:r>
      <w:proofErr w:type="spellStart"/>
      <w:r w:rsidRPr="002C3373">
        <w:rPr>
          <w:rFonts w:ascii="Verdana" w:eastAsia="Times New Roman" w:hAnsi="Verdana" w:cs="Times New Roman"/>
          <w:i/>
          <w:iCs/>
          <w:sz w:val="20"/>
          <w:szCs w:val="20"/>
          <w:lang w:eastAsia="it-IT"/>
        </w:rPr>
        <w:t>Nain</w:t>
      </w:r>
      <w:proofErr w:type="spellEnd"/>
      <w:r w:rsidRPr="008B3AC7">
        <w:rPr>
          <w:rFonts w:ascii="Verdana" w:eastAsia="Times New Roman" w:hAnsi="Verdana" w:cs="Times New Roman"/>
          <w:sz w:val="20"/>
          <w:szCs w:val="20"/>
          <w:lang w:eastAsia="it-IT"/>
        </w:rPr>
        <w:t> </w:t>
      </w:r>
      <w:r w:rsidRPr="002C3373">
        <w:rPr>
          <w:rFonts w:ascii="Verdana" w:eastAsia="Times New Roman" w:hAnsi="Verdana" w:cs="Times New Roman"/>
          <w:sz w:val="20"/>
          <w:szCs w:val="20"/>
          <w:lang w:eastAsia="it-IT"/>
        </w:rPr>
        <w:t>(</w:t>
      </w:r>
      <w:proofErr w:type="spellStart"/>
      <w:r w:rsidRPr="002C3373">
        <w:rPr>
          <w:rFonts w:ascii="Verdana" w:eastAsia="Times New Roman" w:hAnsi="Verdana" w:cs="Times New Roman"/>
          <w:sz w:val="20"/>
          <w:szCs w:val="20"/>
          <w:lang w:eastAsia="it-IT"/>
        </w:rPr>
        <w:t>Lc</w:t>
      </w:r>
      <w:proofErr w:type="spellEnd"/>
      <w:r w:rsidRPr="002C3373">
        <w:rPr>
          <w:rFonts w:ascii="Verdana" w:eastAsia="Times New Roman" w:hAnsi="Verdana" w:cs="Times New Roman"/>
          <w:sz w:val="20"/>
          <w:szCs w:val="20"/>
          <w:lang w:eastAsia="it-IT"/>
        </w:rPr>
        <w:t xml:space="preserve"> 7,11-17), che accompagnava al sepolcro l’unico figlio: Gesù partecipa al dolore, si ferma, dedica tempo e attenzione, si accosta, si commuove, invita a non piangere.</w:t>
      </w:r>
    </w:p>
    <w:p w:rsidR="002C3373" w:rsidRPr="002C3373" w:rsidRDefault="002C3373" w:rsidP="002C3373">
      <w:pPr>
        <w:shd w:val="clear" w:color="auto" w:fill="FFFFFF"/>
        <w:spacing w:after="0" w:line="240" w:lineRule="auto"/>
        <w:ind w:right="1"/>
        <w:jc w:val="both"/>
        <w:rPr>
          <w:rFonts w:ascii="Verdana" w:eastAsia="Times New Roman" w:hAnsi="Verdana" w:cs="Times New Roman"/>
          <w:sz w:val="20"/>
          <w:szCs w:val="20"/>
          <w:lang w:eastAsia="it-IT"/>
        </w:rPr>
      </w:pPr>
      <w:r w:rsidRPr="002C3373">
        <w:rPr>
          <w:rFonts w:ascii="Verdana" w:eastAsia="Times New Roman" w:hAnsi="Verdana" w:cs="Times New Roman"/>
          <w:sz w:val="20"/>
          <w:szCs w:val="20"/>
          <w:lang w:eastAsia="it-IT"/>
        </w:rPr>
        <w:t>E’ una vicinanza che esprime tenerezza, offre una luce nuova, dona calore, permette di recuperare speranza: la vita ha un senso anche quando deve affrontare la delusione e la sofferenza, la luce squarcia le tenebre, anche se all’inizio si intravede solo un barlume.</w:t>
      </w:r>
    </w:p>
    <w:p w:rsidR="002C3373" w:rsidRPr="002C3373" w:rsidRDefault="002C3373" w:rsidP="002C3373">
      <w:pPr>
        <w:shd w:val="clear" w:color="auto" w:fill="FFFFFF"/>
        <w:spacing w:after="0" w:line="240" w:lineRule="auto"/>
        <w:ind w:right="1"/>
        <w:jc w:val="both"/>
        <w:rPr>
          <w:rFonts w:ascii="Verdana" w:eastAsia="Times New Roman" w:hAnsi="Verdana" w:cs="Times New Roman"/>
          <w:sz w:val="20"/>
          <w:szCs w:val="20"/>
          <w:lang w:eastAsia="it-IT"/>
        </w:rPr>
      </w:pPr>
      <w:r w:rsidRPr="002C3373">
        <w:rPr>
          <w:rFonts w:ascii="Verdana" w:eastAsia="Times New Roman" w:hAnsi="Verdana" w:cs="Times New Roman"/>
          <w:sz w:val="20"/>
          <w:szCs w:val="20"/>
          <w:lang w:eastAsia="it-IT"/>
        </w:rPr>
        <w:t>Quella di Gesù è una Parola che riscalda il cuore; fa riprendere la circolazione della speranza in arterie rese ormai indurite dalla fredda delusione; aiuta il discernimento, cioè a rileggere </w:t>
      </w:r>
      <w:r w:rsidRPr="008B3AC7">
        <w:rPr>
          <w:rFonts w:ascii="Verdana" w:eastAsia="Times New Roman" w:hAnsi="Verdana" w:cs="Times New Roman"/>
          <w:sz w:val="20"/>
          <w:szCs w:val="20"/>
          <w:lang w:eastAsia="it-IT"/>
        </w:rPr>
        <w:t> </w:t>
      </w:r>
      <w:r w:rsidRPr="002C3373">
        <w:rPr>
          <w:rFonts w:ascii="Verdana" w:eastAsia="Times New Roman" w:hAnsi="Verdana" w:cs="Times New Roman"/>
          <w:sz w:val="20"/>
          <w:szCs w:val="20"/>
          <w:lang w:eastAsia="it-IT"/>
        </w:rPr>
        <w:t>con occhi di fede gli avvenimenti dei quali erano stati testimoni: i due discepoli le Scritture le conoscevano già, ma solo ora le comprendono nel loro senso profondo, ed esse entrano nella loro vita perché Gesù le propone con calore ed entusiasmo. Gesù si inserisce nei drammi personali, penetra nelle pieghe delle speranze deluse, massaggia il cuore che si è fermato, intenerisce le vene sclerotizzate e la vita riprende vigore.</w:t>
      </w:r>
    </w:p>
    <w:p w:rsidR="002C3373" w:rsidRPr="008B3AC7" w:rsidRDefault="002C3373" w:rsidP="002C3373">
      <w:pPr>
        <w:shd w:val="clear" w:color="auto" w:fill="FFFFFF"/>
        <w:spacing w:after="0" w:line="240" w:lineRule="auto"/>
        <w:ind w:right="1"/>
        <w:jc w:val="both"/>
        <w:rPr>
          <w:rFonts w:ascii="Verdana" w:hAnsi="Verdana"/>
          <w:b/>
          <w:sz w:val="16"/>
          <w:szCs w:val="16"/>
          <w:shd w:val="clear" w:color="auto" w:fill="FFFFFF"/>
        </w:rPr>
      </w:pPr>
      <w:r w:rsidRPr="002C3373">
        <w:rPr>
          <w:rFonts w:ascii="Verdana" w:eastAsia="Times New Roman" w:hAnsi="Verdana" w:cs="Times New Roman"/>
          <w:sz w:val="20"/>
          <w:szCs w:val="20"/>
          <w:lang w:eastAsia="it-IT"/>
        </w:rPr>
        <w:t>Il Risorto è accanto a noi lungo le strade dell’uomo,</w:t>
      </w:r>
      <w:r w:rsidRPr="008B3AC7">
        <w:rPr>
          <w:rFonts w:ascii="Verdana" w:eastAsia="Times New Roman" w:hAnsi="Verdana" w:cs="Times New Roman"/>
          <w:sz w:val="20"/>
          <w:szCs w:val="20"/>
          <w:lang w:eastAsia="it-IT"/>
        </w:rPr>
        <w:t> </w:t>
      </w:r>
      <w:r w:rsidRPr="002C3373">
        <w:rPr>
          <w:rFonts w:ascii="Verdana" w:eastAsia="Times New Roman" w:hAnsi="Verdana" w:cs="Times New Roman"/>
          <w:i/>
          <w:iCs/>
          <w:sz w:val="20"/>
          <w:szCs w:val="20"/>
          <w:lang w:eastAsia="it-IT"/>
        </w:rPr>
        <w:t>nei luoghi del quotidiano</w:t>
      </w:r>
      <w:r w:rsidRPr="002C3373">
        <w:rPr>
          <w:rFonts w:ascii="Verdana" w:eastAsia="Times New Roman" w:hAnsi="Verdana" w:cs="Times New Roman"/>
          <w:sz w:val="20"/>
          <w:szCs w:val="20"/>
          <w:lang w:eastAsia="it-IT"/>
        </w:rPr>
        <w:t>; invece che nella grande e ben allestita sala dell’ultima, non ha paura di farsi riconoscere in una locanda. Ma dopo aver “spezzato il pane” Gesù scompare: ormai l’incontro con lui è possibile solo</w:t>
      </w:r>
      <w:r w:rsidRPr="008B3AC7">
        <w:rPr>
          <w:rFonts w:ascii="Verdana" w:eastAsia="Times New Roman" w:hAnsi="Verdana" w:cs="Times New Roman"/>
          <w:sz w:val="20"/>
          <w:szCs w:val="20"/>
          <w:lang w:eastAsia="it-IT"/>
        </w:rPr>
        <w:t> </w:t>
      </w:r>
      <w:r w:rsidRPr="002C3373">
        <w:rPr>
          <w:rFonts w:ascii="Verdana" w:eastAsia="Times New Roman" w:hAnsi="Verdana" w:cs="Times New Roman"/>
          <w:i/>
          <w:iCs/>
          <w:sz w:val="20"/>
          <w:szCs w:val="20"/>
          <w:lang w:eastAsia="it-IT"/>
        </w:rPr>
        <w:t>nell’eucaristia e nella solidarietà</w:t>
      </w:r>
      <w:r w:rsidRPr="008B3AC7">
        <w:rPr>
          <w:rFonts w:ascii="Verdana" w:eastAsia="Times New Roman" w:hAnsi="Verdana" w:cs="Times New Roman"/>
          <w:sz w:val="20"/>
          <w:szCs w:val="20"/>
          <w:lang w:eastAsia="it-IT"/>
        </w:rPr>
        <w:t> </w:t>
      </w:r>
      <w:r w:rsidRPr="002C3373">
        <w:rPr>
          <w:rFonts w:ascii="Verdana" w:eastAsia="Times New Roman" w:hAnsi="Verdana" w:cs="Times New Roman"/>
          <w:sz w:val="20"/>
          <w:szCs w:val="20"/>
          <w:lang w:eastAsia="it-IT"/>
        </w:rPr>
        <w:t>di una vita spezzata e donata agli altri.</w:t>
      </w:r>
      <w:r w:rsidRPr="008B3AC7">
        <w:rPr>
          <w:rFonts w:ascii="Verdana" w:eastAsia="Times New Roman" w:hAnsi="Verdana" w:cs="Times New Roman"/>
          <w:sz w:val="20"/>
          <w:szCs w:val="20"/>
          <w:lang w:eastAsia="it-IT"/>
        </w:rPr>
        <w:t xml:space="preserve">  </w:t>
      </w:r>
      <w:r w:rsidRPr="008B3AC7">
        <w:rPr>
          <w:rFonts w:ascii="Verdana" w:eastAsia="Times New Roman" w:hAnsi="Verdana" w:cs="Times New Roman"/>
          <w:b/>
          <w:sz w:val="16"/>
          <w:szCs w:val="16"/>
          <w:lang w:eastAsia="it-IT"/>
        </w:rPr>
        <w:t>(</w:t>
      </w:r>
      <w:r w:rsidRPr="008B3AC7">
        <w:rPr>
          <w:rStyle w:val="apple-converted-space"/>
          <w:rFonts w:ascii="Verdana" w:hAnsi="Verdana"/>
          <w:b/>
          <w:i/>
          <w:iCs/>
          <w:sz w:val="16"/>
          <w:szCs w:val="16"/>
          <w:shd w:val="clear" w:color="auto" w:fill="FFFFFF"/>
        </w:rPr>
        <w:t> </w:t>
      </w:r>
      <w:r w:rsidRPr="008B3AC7">
        <w:rPr>
          <w:rFonts w:ascii="Verdana" w:hAnsi="Verdana"/>
          <w:b/>
          <w:sz w:val="16"/>
          <w:szCs w:val="16"/>
          <w:shd w:val="clear" w:color="auto" w:fill="FFFFFF"/>
        </w:rPr>
        <w:t xml:space="preserve">J. Fidel </w:t>
      </w:r>
      <w:proofErr w:type="spellStart"/>
      <w:r w:rsidRPr="008B3AC7">
        <w:rPr>
          <w:rFonts w:ascii="Verdana" w:hAnsi="Verdana"/>
          <w:b/>
          <w:sz w:val="16"/>
          <w:szCs w:val="16"/>
          <w:shd w:val="clear" w:color="auto" w:fill="FFFFFF"/>
        </w:rPr>
        <w:t>Antón</w:t>
      </w:r>
      <w:proofErr w:type="spellEnd"/>
      <w:r w:rsidRPr="008B3AC7">
        <w:rPr>
          <w:rFonts w:ascii="Verdana" w:hAnsi="Verdana"/>
          <w:b/>
          <w:sz w:val="16"/>
          <w:szCs w:val="16"/>
          <w:shd w:val="clear" w:color="auto" w:fill="FFFFFF"/>
        </w:rPr>
        <w:t xml:space="preserve"> – Forum Pastorale)</w:t>
      </w:r>
    </w:p>
    <w:p w:rsidR="002C3373" w:rsidRPr="008B3AC7" w:rsidRDefault="002C3373" w:rsidP="002C3373">
      <w:pPr>
        <w:shd w:val="clear" w:color="auto" w:fill="FFFFFF"/>
        <w:spacing w:after="0" w:line="240" w:lineRule="auto"/>
        <w:ind w:right="1"/>
        <w:jc w:val="both"/>
        <w:rPr>
          <w:rFonts w:ascii="Verdana" w:eastAsia="Times New Roman" w:hAnsi="Verdana" w:cs="Times New Roman"/>
          <w:sz w:val="20"/>
          <w:szCs w:val="20"/>
          <w:lang w:eastAsia="it-IT"/>
        </w:rPr>
      </w:pPr>
    </w:p>
    <w:p w:rsidR="0061200D" w:rsidRPr="008B3AC7" w:rsidRDefault="0061200D" w:rsidP="0061200D">
      <w:pPr>
        <w:spacing w:line="240" w:lineRule="auto"/>
        <w:rPr>
          <w:rFonts w:ascii="Verdana" w:hAnsi="Verdana" w:cs="Times New Roman"/>
          <w:b/>
          <w:sz w:val="20"/>
          <w:szCs w:val="20"/>
        </w:rPr>
      </w:pPr>
      <w:r w:rsidRPr="008B3AC7">
        <w:rPr>
          <w:rFonts w:ascii="Verdana" w:hAnsi="Verdana" w:cs="Times New Roman"/>
          <w:sz w:val="20"/>
          <w:szCs w:val="20"/>
        </w:rPr>
        <w:t xml:space="preserve">Come è facile, Signore, celebrare la tua Cena sotto la grande tenda della nostra chiesa! </w:t>
      </w:r>
      <w:r w:rsidRPr="008B3AC7">
        <w:rPr>
          <w:rFonts w:ascii="Verdana" w:hAnsi="Verdana" w:cs="Times New Roman"/>
          <w:sz w:val="20"/>
          <w:szCs w:val="20"/>
        </w:rPr>
        <w:br/>
        <w:t xml:space="preserve">Come è facile Signore, rispondere: "rendiamo grazie a Dio” alla tua Parola  che ci comanda di portare ciascuno i problemi degli altri; di leggere la tua presenza nelle cose, nelle persone, nei fatti. </w:t>
      </w:r>
      <w:r w:rsidRPr="008B3AC7">
        <w:rPr>
          <w:rFonts w:ascii="Verdana" w:hAnsi="Verdana" w:cs="Times New Roman"/>
          <w:sz w:val="20"/>
          <w:szCs w:val="20"/>
        </w:rPr>
        <w:br/>
        <w:t xml:space="preserve">Come è facile, Signore, assistere in silenzio a Tè che diventi pane e vino per tutti. </w:t>
      </w:r>
      <w:r w:rsidRPr="008B3AC7">
        <w:rPr>
          <w:rFonts w:ascii="Verdana" w:hAnsi="Verdana" w:cs="Times New Roman"/>
          <w:sz w:val="20"/>
          <w:szCs w:val="20"/>
        </w:rPr>
        <w:br/>
        <w:t xml:space="preserve">Come è facile, Signore, dare la mano al vicino dicendo: “la pace sia con te”! </w:t>
      </w:r>
      <w:r w:rsidRPr="008B3AC7">
        <w:rPr>
          <w:rFonts w:ascii="Verdana" w:hAnsi="Verdana" w:cs="Times New Roman"/>
          <w:sz w:val="20"/>
          <w:szCs w:val="20"/>
        </w:rPr>
        <w:br/>
        <w:t xml:space="preserve">Come è facile, Signore, mangiare l'unico pane al suono dell'organo e delle chitarre. </w:t>
      </w:r>
      <w:r w:rsidRPr="008B3AC7">
        <w:rPr>
          <w:rFonts w:ascii="Verdana" w:hAnsi="Verdana" w:cs="Times New Roman"/>
          <w:sz w:val="20"/>
          <w:szCs w:val="20"/>
        </w:rPr>
        <w:br/>
        <w:t xml:space="preserve">Ma tu, Signore, dicendoci "Fate questo in memoria di me" ci hai comandato </w:t>
      </w:r>
      <w:r w:rsidRPr="008B3AC7">
        <w:rPr>
          <w:rFonts w:ascii="Verdana" w:hAnsi="Verdana" w:cs="Times New Roman"/>
          <w:sz w:val="20"/>
          <w:szCs w:val="20"/>
        </w:rPr>
        <w:br/>
        <w:t xml:space="preserve">di rifare tutta la vita. non solo il gesto che la riassume. </w:t>
      </w:r>
      <w:r w:rsidRPr="008B3AC7">
        <w:rPr>
          <w:rFonts w:ascii="Verdana" w:hAnsi="Verdana" w:cs="Times New Roman"/>
          <w:sz w:val="20"/>
          <w:szCs w:val="20"/>
        </w:rPr>
        <w:br/>
        <w:t xml:space="preserve">Signore, aiutami a celebrare la tua messa da lunedì a sabato. </w:t>
      </w:r>
      <w:r w:rsidRPr="008B3AC7">
        <w:rPr>
          <w:rFonts w:ascii="Verdana" w:hAnsi="Verdana" w:cs="Times New Roman"/>
          <w:sz w:val="20"/>
          <w:szCs w:val="20"/>
        </w:rPr>
        <w:br/>
        <w:t xml:space="preserve">Signore, che la messa diventi la vita, e la vita la messa. </w:t>
      </w:r>
      <w:r w:rsidRPr="008B3AC7">
        <w:rPr>
          <w:rFonts w:ascii="Verdana" w:hAnsi="Verdana" w:cs="Times New Roman"/>
          <w:b/>
          <w:sz w:val="20"/>
          <w:szCs w:val="20"/>
        </w:rPr>
        <w:t xml:space="preserve"> Amen</w:t>
      </w:r>
      <w:r w:rsidRPr="008B3AC7">
        <w:rPr>
          <w:rFonts w:ascii="Verdana" w:hAnsi="Verdana" w:cs="Times New Roman"/>
          <w:sz w:val="20"/>
          <w:szCs w:val="20"/>
        </w:rPr>
        <w:t xml:space="preserve">  </w:t>
      </w:r>
      <w:r w:rsidR="00CD6C3E">
        <w:rPr>
          <w:rFonts w:ascii="Verdana" w:hAnsi="Verdana" w:cs="Times New Roman"/>
          <w:sz w:val="20"/>
          <w:szCs w:val="20"/>
        </w:rPr>
        <w:br/>
      </w:r>
      <w:r w:rsidRPr="008B3AC7">
        <w:rPr>
          <w:rFonts w:ascii="Verdana" w:hAnsi="Verdana" w:cs="Times New Roman"/>
          <w:b/>
          <w:sz w:val="16"/>
          <w:szCs w:val="16"/>
        </w:rPr>
        <w:t>(A. Dini)</w:t>
      </w:r>
    </w:p>
    <w:p w:rsidR="00912EB2" w:rsidRPr="008B3AC7" w:rsidRDefault="000E7E89" w:rsidP="002F0788">
      <w:pPr>
        <w:shd w:val="clear" w:color="auto" w:fill="FFFFFF"/>
        <w:ind w:right="1"/>
        <w:jc w:val="both"/>
        <w:rPr>
          <w:rFonts w:ascii="Verdana" w:hAnsi="Verdana"/>
          <w:b/>
          <w:sz w:val="16"/>
          <w:szCs w:val="16"/>
          <w:shd w:val="clear" w:color="auto" w:fill="FFFFFF"/>
        </w:rPr>
      </w:pPr>
      <w:r w:rsidRPr="008B3AC7">
        <w:rPr>
          <w:rFonts w:ascii="Verdana" w:hAnsi="Verdana"/>
          <w:sz w:val="20"/>
          <w:szCs w:val="20"/>
          <w:shd w:val="clear" w:color="auto" w:fill="FFFFFF"/>
        </w:rPr>
        <w:t xml:space="preserve">Dopo aver scaldato il loro cuore con il fuoco della Parola e averli rigenerati con il pane della vita, Gesù lascia i due discepoli e loro tornano a Gerusalemme per riprendere il cammino della speranza e partire per la missione, dopo essersi confrontati con Pietro e con tutta la comunità. </w:t>
      </w:r>
      <w:r w:rsidRPr="008B3AC7">
        <w:rPr>
          <w:rFonts w:ascii="Verdana" w:eastAsia="Times New Roman" w:hAnsi="Verdana" w:cs="Times New Roman"/>
          <w:sz w:val="20"/>
          <w:szCs w:val="20"/>
          <w:lang w:eastAsia="it-IT"/>
        </w:rPr>
        <w:t xml:space="preserve">La risurrezione è il fondamento della fede e della speranza, perché solo la strada del dono di sé porta alla pienezza della vita: </w:t>
      </w:r>
      <w:r w:rsidRPr="000E7E89">
        <w:rPr>
          <w:rFonts w:ascii="Verdana" w:eastAsia="Times New Roman" w:hAnsi="Verdana" w:cs="Times New Roman"/>
          <w:sz w:val="20"/>
          <w:szCs w:val="20"/>
          <w:lang w:eastAsia="it-IT"/>
        </w:rPr>
        <w:t>“vivendo cristianamente si fa il bene, lo si fa emergere nella storia, la vita cristiana è bella, degna di essere vissuta; possiamo anche sperimentare umanamente che vale la pena di vivere offrendo la vita per amore</w:t>
      </w:r>
      <w:r w:rsidR="0050711A" w:rsidRPr="008B3AC7">
        <w:rPr>
          <w:rFonts w:ascii="Verdana" w:eastAsia="Times New Roman" w:hAnsi="Verdana" w:cs="Times New Roman"/>
          <w:sz w:val="20"/>
          <w:szCs w:val="20"/>
          <w:lang w:eastAsia="it-IT"/>
        </w:rPr>
        <w:t xml:space="preserve">. </w:t>
      </w:r>
      <w:r w:rsidR="0050711A" w:rsidRPr="008B3AC7">
        <w:rPr>
          <w:rFonts w:ascii="Verdana" w:hAnsi="Verdana"/>
          <w:sz w:val="20"/>
          <w:szCs w:val="20"/>
          <w:shd w:val="clear" w:color="auto" w:fill="FFFFFF"/>
        </w:rPr>
        <w:t xml:space="preserve">L’amore, il perdono, la pace, il dono di sé, la condivisione, il servizio permettono di fare </w:t>
      </w:r>
      <w:r w:rsidR="0050711A" w:rsidRPr="008B3AC7">
        <w:rPr>
          <w:rFonts w:ascii="Verdana" w:hAnsi="Verdana"/>
          <w:i/>
          <w:iCs/>
          <w:sz w:val="20"/>
          <w:szCs w:val="20"/>
          <w:shd w:val="clear" w:color="auto" w:fill="FFFFFF"/>
        </w:rPr>
        <w:t>esperienza di risurrezione</w:t>
      </w:r>
      <w:r w:rsidR="0050711A" w:rsidRPr="008B3AC7">
        <w:rPr>
          <w:rFonts w:ascii="Verdana" w:hAnsi="Verdana"/>
          <w:sz w:val="20"/>
          <w:szCs w:val="20"/>
          <w:shd w:val="clear" w:color="auto" w:fill="FFFFFF"/>
        </w:rPr>
        <w:t>, danno la forza per vincere la paura della morte e fanno arrivare qualche raggio di quella eternità che è amore: “Il più grande peccato è non credere alle energie della risurrezione”</w:t>
      </w:r>
      <w:r w:rsidR="0050711A" w:rsidRPr="008B3AC7">
        <w:rPr>
          <w:rStyle w:val="apple-converted-space"/>
          <w:rFonts w:ascii="Verdana" w:hAnsi="Verdana"/>
          <w:sz w:val="20"/>
          <w:szCs w:val="20"/>
          <w:shd w:val="clear" w:color="auto" w:fill="FFFFFF"/>
        </w:rPr>
        <w:t> </w:t>
      </w:r>
      <w:r w:rsidR="0050711A" w:rsidRPr="008B3AC7">
        <w:rPr>
          <w:rFonts w:ascii="Verdana" w:hAnsi="Verdana"/>
          <w:i/>
          <w:iCs/>
          <w:sz w:val="20"/>
          <w:szCs w:val="20"/>
          <w:shd w:val="clear" w:color="auto" w:fill="FFFFFF"/>
        </w:rPr>
        <w:t>(Ibid</w:t>
      </w:r>
      <w:r w:rsidR="0050711A" w:rsidRPr="008B3AC7">
        <w:rPr>
          <w:rFonts w:ascii="Verdana" w:hAnsi="Verdana"/>
          <w:sz w:val="20"/>
          <w:szCs w:val="20"/>
          <w:shd w:val="clear" w:color="auto" w:fill="FFFFFF"/>
        </w:rPr>
        <w:t>., 30).</w:t>
      </w:r>
      <w:r w:rsidR="008E5603" w:rsidRPr="008B3AC7">
        <w:rPr>
          <w:rFonts w:ascii="Verdana" w:hAnsi="Verdana"/>
          <w:sz w:val="20"/>
          <w:szCs w:val="20"/>
          <w:shd w:val="clear" w:color="auto" w:fill="FFFFFF"/>
        </w:rPr>
        <w:t xml:space="preserve"> Il Risorto è accanto a noi lungo le strade dell’uomo,</w:t>
      </w:r>
      <w:r w:rsidR="008E5603" w:rsidRPr="008B3AC7">
        <w:rPr>
          <w:rStyle w:val="apple-converted-space"/>
          <w:rFonts w:ascii="Verdana" w:hAnsi="Verdana"/>
          <w:sz w:val="20"/>
          <w:szCs w:val="20"/>
          <w:shd w:val="clear" w:color="auto" w:fill="FFFFFF"/>
        </w:rPr>
        <w:t> </w:t>
      </w:r>
      <w:r w:rsidR="008E5603" w:rsidRPr="008B3AC7">
        <w:rPr>
          <w:rFonts w:ascii="Verdana" w:hAnsi="Verdana"/>
          <w:i/>
          <w:iCs/>
          <w:sz w:val="20"/>
          <w:szCs w:val="20"/>
          <w:shd w:val="clear" w:color="auto" w:fill="FFFFFF"/>
        </w:rPr>
        <w:t>nei luoghi del quotidiano</w:t>
      </w:r>
      <w:r w:rsidR="008E5603" w:rsidRPr="008B3AC7">
        <w:rPr>
          <w:rFonts w:ascii="Verdana" w:hAnsi="Verdana"/>
          <w:sz w:val="20"/>
          <w:szCs w:val="20"/>
          <w:shd w:val="clear" w:color="auto" w:fill="FFFFFF"/>
        </w:rPr>
        <w:t xml:space="preserve">; non ha paura di farsi riconoscere dai discepoli di </w:t>
      </w:r>
      <w:proofErr w:type="spellStart"/>
      <w:r w:rsidR="008E5603" w:rsidRPr="008B3AC7">
        <w:rPr>
          <w:rFonts w:ascii="Verdana" w:hAnsi="Verdana"/>
          <w:sz w:val="20"/>
          <w:szCs w:val="20"/>
          <w:shd w:val="clear" w:color="auto" w:fill="FFFFFF"/>
        </w:rPr>
        <w:t>Emmaus</w:t>
      </w:r>
      <w:proofErr w:type="spellEnd"/>
      <w:r w:rsidR="008E5603" w:rsidRPr="008B3AC7">
        <w:rPr>
          <w:rFonts w:ascii="Verdana" w:hAnsi="Verdana"/>
          <w:sz w:val="20"/>
          <w:szCs w:val="20"/>
          <w:shd w:val="clear" w:color="auto" w:fill="FFFFFF"/>
        </w:rPr>
        <w:t xml:space="preserve"> in una locanda. Dopo aver “spezzato il pane” Gesù scompare: ormai l’incontro con lui è possibile solo</w:t>
      </w:r>
      <w:r w:rsidR="008E5603" w:rsidRPr="008B3AC7">
        <w:rPr>
          <w:rStyle w:val="apple-converted-space"/>
          <w:rFonts w:ascii="Verdana" w:hAnsi="Verdana"/>
          <w:sz w:val="20"/>
          <w:szCs w:val="20"/>
          <w:shd w:val="clear" w:color="auto" w:fill="FFFFFF"/>
        </w:rPr>
        <w:t> </w:t>
      </w:r>
      <w:r w:rsidR="008E5603" w:rsidRPr="008B3AC7">
        <w:rPr>
          <w:rFonts w:ascii="Verdana" w:hAnsi="Verdana"/>
          <w:i/>
          <w:iCs/>
          <w:sz w:val="20"/>
          <w:szCs w:val="20"/>
          <w:shd w:val="clear" w:color="auto" w:fill="FFFFFF"/>
        </w:rPr>
        <w:t>nell’eucaristia e nella solidarietà</w:t>
      </w:r>
      <w:r w:rsidR="008E5603" w:rsidRPr="008B3AC7">
        <w:rPr>
          <w:rStyle w:val="apple-converted-space"/>
          <w:rFonts w:ascii="Verdana" w:hAnsi="Verdana"/>
          <w:sz w:val="20"/>
          <w:szCs w:val="20"/>
          <w:shd w:val="clear" w:color="auto" w:fill="FFFFFF"/>
        </w:rPr>
        <w:t> </w:t>
      </w:r>
      <w:r w:rsidR="008E5603" w:rsidRPr="008B3AC7">
        <w:rPr>
          <w:rFonts w:ascii="Verdana" w:hAnsi="Verdana"/>
          <w:sz w:val="20"/>
          <w:szCs w:val="20"/>
          <w:shd w:val="clear" w:color="auto" w:fill="FFFFFF"/>
        </w:rPr>
        <w:t>di una vita spezzata e donata agli altri. L’impegno solidario del cristiano nel mondo è una delle</w:t>
      </w:r>
      <w:r w:rsidR="008E5603" w:rsidRPr="008B3AC7">
        <w:rPr>
          <w:rStyle w:val="apple-converted-space"/>
          <w:rFonts w:ascii="Verdana" w:hAnsi="Verdana"/>
          <w:sz w:val="20"/>
          <w:szCs w:val="20"/>
          <w:shd w:val="clear" w:color="auto" w:fill="FFFFFF"/>
        </w:rPr>
        <w:t> </w:t>
      </w:r>
      <w:r w:rsidR="008E5603" w:rsidRPr="008B3AC7">
        <w:rPr>
          <w:rFonts w:ascii="Verdana" w:hAnsi="Verdana"/>
          <w:i/>
          <w:iCs/>
          <w:sz w:val="20"/>
          <w:szCs w:val="20"/>
          <w:shd w:val="clear" w:color="auto" w:fill="FFFFFF"/>
        </w:rPr>
        <w:t>fonti principali della speranza</w:t>
      </w:r>
      <w:r w:rsidR="008E5603" w:rsidRPr="008B3AC7">
        <w:rPr>
          <w:rStyle w:val="apple-converted-space"/>
          <w:rFonts w:ascii="Verdana" w:hAnsi="Verdana"/>
          <w:sz w:val="20"/>
          <w:szCs w:val="20"/>
          <w:shd w:val="clear" w:color="auto" w:fill="FFFFFF"/>
        </w:rPr>
        <w:t> </w:t>
      </w:r>
      <w:r w:rsidR="008E5603" w:rsidRPr="008B3AC7">
        <w:rPr>
          <w:rFonts w:ascii="Verdana" w:hAnsi="Verdana"/>
          <w:sz w:val="20"/>
          <w:szCs w:val="20"/>
          <w:shd w:val="clear" w:color="auto" w:fill="FFFFFF"/>
        </w:rPr>
        <w:t xml:space="preserve">per l’uomo di oggi. Ne è ben consapevole il Magistero sociale.  </w:t>
      </w:r>
      <w:r w:rsidR="00CD6C3E">
        <w:rPr>
          <w:rFonts w:ascii="Verdana" w:hAnsi="Verdana"/>
          <w:sz w:val="20"/>
          <w:szCs w:val="20"/>
          <w:shd w:val="clear" w:color="auto" w:fill="FFFFFF"/>
        </w:rPr>
        <w:t xml:space="preserve"> </w:t>
      </w:r>
      <w:r w:rsidR="008E5603" w:rsidRPr="008B3AC7">
        <w:rPr>
          <w:rFonts w:ascii="Verdana" w:eastAsia="Times New Roman" w:hAnsi="Verdana" w:cs="Times New Roman"/>
          <w:b/>
          <w:sz w:val="16"/>
          <w:szCs w:val="16"/>
          <w:lang w:eastAsia="it-IT"/>
        </w:rPr>
        <w:t>(</w:t>
      </w:r>
      <w:r w:rsidR="008E5603" w:rsidRPr="008B3AC7">
        <w:rPr>
          <w:rStyle w:val="apple-converted-space"/>
          <w:rFonts w:ascii="Verdana" w:hAnsi="Verdana"/>
          <w:b/>
          <w:i/>
          <w:iCs/>
          <w:sz w:val="16"/>
          <w:szCs w:val="16"/>
          <w:shd w:val="clear" w:color="auto" w:fill="FFFFFF"/>
        </w:rPr>
        <w:t> </w:t>
      </w:r>
      <w:r w:rsidR="008E5603" w:rsidRPr="008B3AC7">
        <w:rPr>
          <w:rFonts w:ascii="Verdana" w:hAnsi="Verdana"/>
          <w:b/>
          <w:sz w:val="16"/>
          <w:szCs w:val="16"/>
          <w:shd w:val="clear" w:color="auto" w:fill="FFFFFF"/>
        </w:rPr>
        <w:t xml:space="preserve">J. Fidel </w:t>
      </w:r>
      <w:proofErr w:type="spellStart"/>
      <w:r w:rsidR="008E5603" w:rsidRPr="008B3AC7">
        <w:rPr>
          <w:rFonts w:ascii="Verdana" w:hAnsi="Verdana"/>
          <w:b/>
          <w:sz w:val="16"/>
          <w:szCs w:val="16"/>
          <w:shd w:val="clear" w:color="auto" w:fill="FFFFFF"/>
        </w:rPr>
        <w:t>Antón</w:t>
      </w:r>
      <w:proofErr w:type="spellEnd"/>
      <w:r w:rsidR="008E5603" w:rsidRPr="008B3AC7">
        <w:rPr>
          <w:rFonts w:ascii="Verdana" w:hAnsi="Verdana"/>
          <w:b/>
          <w:sz w:val="16"/>
          <w:szCs w:val="16"/>
          <w:shd w:val="clear" w:color="auto" w:fill="FFFFFF"/>
        </w:rPr>
        <w:t xml:space="preserve"> – Forum Pastorale)</w:t>
      </w:r>
    </w:p>
    <w:p w:rsidR="002F0788" w:rsidRPr="002F0788" w:rsidRDefault="002F0788" w:rsidP="002F0788">
      <w:pPr>
        <w:shd w:val="clear" w:color="auto" w:fill="FFFFFF"/>
        <w:spacing w:after="0" w:line="240" w:lineRule="auto"/>
        <w:ind w:right="1"/>
        <w:jc w:val="both"/>
        <w:rPr>
          <w:rFonts w:ascii="Verdana" w:eastAsia="Times New Roman" w:hAnsi="Verdana" w:cs="Times New Roman"/>
          <w:sz w:val="20"/>
          <w:szCs w:val="20"/>
          <w:lang w:eastAsia="it-IT"/>
        </w:rPr>
      </w:pPr>
      <w:r w:rsidRPr="002F0788">
        <w:rPr>
          <w:rFonts w:ascii="Verdana" w:eastAsia="Times New Roman" w:hAnsi="Verdana" w:cs="Times New Roman"/>
          <w:sz w:val="20"/>
          <w:szCs w:val="20"/>
          <w:lang w:eastAsia="it-IT"/>
        </w:rPr>
        <w:t>Noi ti ringraziamo, o Padre,</w:t>
      </w:r>
      <w:r w:rsidRPr="008B3AC7">
        <w:rPr>
          <w:rFonts w:ascii="Verdana" w:eastAsia="Times New Roman" w:hAnsi="Verdana" w:cs="Times New Roman"/>
          <w:sz w:val="20"/>
          <w:szCs w:val="20"/>
          <w:lang w:eastAsia="it-IT"/>
        </w:rPr>
        <w:t xml:space="preserve"> </w:t>
      </w:r>
      <w:r w:rsidRPr="002F0788">
        <w:rPr>
          <w:rFonts w:ascii="Verdana" w:eastAsia="Times New Roman" w:hAnsi="Verdana" w:cs="Times New Roman"/>
          <w:sz w:val="20"/>
          <w:szCs w:val="20"/>
          <w:lang w:eastAsia="it-IT"/>
        </w:rPr>
        <w:t>per i segni grandi del tuo amore</w:t>
      </w:r>
    </w:p>
    <w:p w:rsidR="002F0788" w:rsidRPr="002F0788" w:rsidRDefault="002F0788" w:rsidP="002F0788">
      <w:pPr>
        <w:shd w:val="clear" w:color="auto" w:fill="FFFFFF"/>
        <w:spacing w:after="0" w:line="240" w:lineRule="auto"/>
        <w:ind w:right="1"/>
        <w:jc w:val="both"/>
        <w:rPr>
          <w:rFonts w:ascii="Verdana" w:eastAsia="Times New Roman" w:hAnsi="Verdana" w:cs="Times New Roman"/>
          <w:sz w:val="20"/>
          <w:szCs w:val="20"/>
          <w:lang w:eastAsia="it-IT"/>
        </w:rPr>
      </w:pPr>
      <w:r w:rsidRPr="002F0788">
        <w:rPr>
          <w:rFonts w:ascii="Verdana" w:eastAsia="Times New Roman" w:hAnsi="Verdana" w:cs="Times New Roman"/>
          <w:sz w:val="20"/>
          <w:szCs w:val="20"/>
          <w:lang w:eastAsia="it-IT"/>
        </w:rPr>
        <w:t>che a noi si svela nella creazione, nella storia dell’uomo</w:t>
      </w:r>
      <w:r w:rsidR="00EA782C">
        <w:rPr>
          <w:rFonts w:ascii="Verdana" w:eastAsia="Times New Roman" w:hAnsi="Verdana" w:cs="Times New Roman"/>
          <w:sz w:val="20"/>
          <w:szCs w:val="20"/>
          <w:lang w:eastAsia="it-IT"/>
        </w:rPr>
        <w:t xml:space="preserve"> </w:t>
      </w:r>
      <w:r w:rsidRPr="002F0788">
        <w:rPr>
          <w:rFonts w:ascii="Verdana" w:eastAsia="Times New Roman" w:hAnsi="Verdana" w:cs="Times New Roman"/>
          <w:sz w:val="20"/>
          <w:szCs w:val="20"/>
          <w:lang w:eastAsia="it-IT"/>
        </w:rPr>
        <w:t>e nella piena rivelazione del tuo Figlio Gesù.</w:t>
      </w:r>
    </w:p>
    <w:p w:rsidR="002F0788" w:rsidRPr="002F0788" w:rsidRDefault="002F0788" w:rsidP="002F0788">
      <w:pPr>
        <w:shd w:val="clear" w:color="auto" w:fill="FFFFFF"/>
        <w:spacing w:after="0" w:line="240" w:lineRule="auto"/>
        <w:ind w:right="1"/>
        <w:jc w:val="both"/>
        <w:rPr>
          <w:rFonts w:ascii="Verdana" w:eastAsia="Times New Roman" w:hAnsi="Verdana" w:cs="Times New Roman"/>
          <w:sz w:val="20"/>
          <w:szCs w:val="20"/>
          <w:lang w:eastAsia="it-IT"/>
        </w:rPr>
      </w:pPr>
      <w:r w:rsidRPr="002F0788">
        <w:rPr>
          <w:rFonts w:ascii="Verdana" w:eastAsia="Times New Roman" w:hAnsi="Verdana" w:cs="Times New Roman"/>
          <w:sz w:val="20"/>
          <w:szCs w:val="20"/>
          <w:lang w:eastAsia="it-IT"/>
        </w:rPr>
        <w:lastRenderedPageBreak/>
        <w:t>Per la potenza dello Spirito egli è venuto tra noi</w:t>
      </w:r>
      <w:r w:rsidRPr="008B3AC7">
        <w:rPr>
          <w:rFonts w:ascii="Verdana" w:eastAsia="Times New Roman" w:hAnsi="Verdana" w:cs="Times New Roman"/>
          <w:sz w:val="20"/>
          <w:szCs w:val="20"/>
          <w:lang w:eastAsia="it-IT"/>
        </w:rPr>
        <w:t xml:space="preserve"> </w:t>
      </w:r>
      <w:r w:rsidRPr="002F0788">
        <w:rPr>
          <w:rFonts w:ascii="Verdana" w:eastAsia="Times New Roman" w:hAnsi="Verdana" w:cs="Times New Roman"/>
          <w:sz w:val="20"/>
          <w:szCs w:val="20"/>
          <w:lang w:eastAsia="it-IT"/>
        </w:rPr>
        <w:t>nel seno purissimo di Maria.</w:t>
      </w:r>
    </w:p>
    <w:p w:rsidR="002F0788" w:rsidRPr="002F0788" w:rsidRDefault="002F0788" w:rsidP="002F0788">
      <w:pPr>
        <w:shd w:val="clear" w:color="auto" w:fill="FFFFFF"/>
        <w:spacing w:after="0" w:line="240" w:lineRule="auto"/>
        <w:ind w:right="1"/>
        <w:jc w:val="both"/>
        <w:rPr>
          <w:rFonts w:ascii="Verdana" w:eastAsia="Times New Roman" w:hAnsi="Verdana" w:cs="Times New Roman"/>
          <w:sz w:val="20"/>
          <w:szCs w:val="20"/>
          <w:lang w:eastAsia="it-IT"/>
        </w:rPr>
      </w:pPr>
      <w:r w:rsidRPr="002F0788">
        <w:rPr>
          <w:rFonts w:ascii="Verdana" w:eastAsia="Times New Roman" w:hAnsi="Verdana" w:cs="Times New Roman"/>
          <w:sz w:val="20"/>
          <w:szCs w:val="20"/>
          <w:lang w:eastAsia="it-IT"/>
        </w:rPr>
        <w:t>Fece del mondo la sua casa,</w:t>
      </w:r>
      <w:r w:rsidRPr="008B3AC7">
        <w:rPr>
          <w:rFonts w:ascii="Verdana" w:eastAsia="Times New Roman" w:hAnsi="Verdana" w:cs="Times New Roman"/>
          <w:sz w:val="20"/>
          <w:szCs w:val="20"/>
          <w:lang w:eastAsia="it-IT"/>
        </w:rPr>
        <w:t xml:space="preserve"> </w:t>
      </w:r>
      <w:r w:rsidRPr="002F0788">
        <w:rPr>
          <w:rFonts w:ascii="Verdana" w:eastAsia="Times New Roman" w:hAnsi="Verdana" w:cs="Times New Roman"/>
          <w:sz w:val="20"/>
          <w:szCs w:val="20"/>
          <w:lang w:eastAsia="it-IT"/>
        </w:rPr>
        <w:t>elesse i poveri,annunciò pace e riconciliazione a tutti,</w:t>
      </w:r>
      <w:r w:rsidRPr="008B3AC7">
        <w:rPr>
          <w:rFonts w:ascii="Verdana" w:eastAsia="Times New Roman" w:hAnsi="Verdana" w:cs="Times New Roman"/>
          <w:sz w:val="20"/>
          <w:szCs w:val="20"/>
          <w:lang w:eastAsia="it-IT"/>
        </w:rPr>
        <w:t xml:space="preserve"> </w:t>
      </w:r>
      <w:r w:rsidRPr="002F0788">
        <w:rPr>
          <w:rFonts w:ascii="Verdana" w:eastAsia="Times New Roman" w:hAnsi="Verdana" w:cs="Times New Roman"/>
          <w:sz w:val="20"/>
          <w:szCs w:val="20"/>
          <w:lang w:eastAsia="it-IT"/>
        </w:rPr>
        <w:t>si diede liberamente alla morte di croce.</w:t>
      </w:r>
      <w:r w:rsidRPr="008B3AC7">
        <w:rPr>
          <w:rFonts w:ascii="Verdana" w:eastAsia="Times New Roman" w:hAnsi="Verdana" w:cs="Times New Roman"/>
          <w:sz w:val="20"/>
          <w:szCs w:val="20"/>
          <w:lang w:eastAsia="it-IT"/>
        </w:rPr>
        <w:t xml:space="preserve"> </w:t>
      </w:r>
      <w:r w:rsidRPr="002F0788">
        <w:rPr>
          <w:rFonts w:ascii="Verdana" w:eastAsia="Times New Roman" w:hAnsi="Verdana" w:cs="Times New Roman"/>
          <w:sz w:val="20"/>
          <w:szCs w:val="20"/>
          <w:lang w:eastAsia="it-IT"/>
        </w:rPr>
        <w:t>Per amore egli è venuto,</w:t>
      </w:r>
    </w:p>
    <w:p w:rsidR="002F0788" w:rsidRPr="002F0788" w:rsidRDefault="002F0788" w:rsidP="002F0788">
      <w:pPr>
        <w:shd w:val="clear" w:color="auto" w:fill="FFFFFF"/>
        <w:spacing w:after="0" w:line="240" w:lineRule="auto"/>
        <w:ind w:right="1"/>
        <w:jc w:val="both"/>
        <w:rPr>
          <w:rFonts w:ascii="Verdana" w:eastAsia="Times New Roman" w:hAnsi="Verdana" w:cs="Times New Roman"/>
          <w:sz w:val="20"/>
          <w:szCs w:val="20"/>
          <w:lang w:eastAsia="it-IT"/>
        </w:rPr>
      </w:pPr>
      <w:r w:rsidRPr="002F0788">
        <w:rPr>
          <w:rFonts w:ascii="Verdana" w:eastAsia="Times New Roman" w:hAnsi="Verdana" w:cs="Times New Roman"/>
          <w:sz w:val="20"/>
          <w:szCs w:val="20"/>
          <w:lang w:eastAsia="it-IT"/>
        </w:rPr>
        <w:t>d’amore è vissuto,</w:t>
      </w:r>
      <w:r w:rsidRPr="008B3AC7">
        <w:rPr>
          <w:rFonts w:ascii="Verdana" w:eastAsia="Times New Roman" w:hAnsi="Verdana" w:cs="Times New Roman"/>
          <w:sz w:val="20"/>
          <w:szCs w:val="20"/>
          <w:lang w:eastAsia="it-IT"/>
        </w:rPr>
        <w:t xml:space="preserve"> </w:t>
      </w:r>
      <w:r w:rsidRPr="002F0788">
        <w:rPr>
          <w:rFonts w:ascii="Verdana" w:eastAsia="Times New Roman" w:hAnsi="Verdana" w:cs="Times New Roman"/>
          <w:sz w:val="20"/>
          <w:szCs w:val="20"/>
          <w:lang w:eastAsia="it-IT"/>
        </w:rPr>
        <w:t>con amore si è donato a te</w:t>
      </w:r>
      <w:r w:rsidRPr="008B3AC7">
        <w:rPr>
          <w:rFonts w:ascii="Verdana" w:eastAsia="Times New Roman" w:hAnsi="Verdana" w:cs="Times New Roman"/>
          <w:sz w:val="20"/>
          <w:szCs w:val="20"/>
          <w:lang w:eastAsia="it-IT"/>
        </w:rPr>
        <w:t xml:space="preserve"> </w:t>
      </w:r>
      <w:r w:rsidRPr="002F0788">
        <w:rPr>
          <w:rFonts w:ascii="Verdana" w:eastAsia="Times New Roman" w:hAnsi="Verdana" w:cs="Times New Roman"/>
          <w:sz w:val="20"/>
          <w:szCs w:val="20"/>
          <w:lang w:eastAsia="it-IT"/>
        </w:rPr>
        <w:t>e in un gesto supremo d’amore si è sacrificato per noi.</w:t>
      </w:r>
    </w:p>
    <w:p w:rsidR="002F0788" w:rsidRPr="002F0788" w:rsidRDefault="002F0788" w:rsidP="002F0788">
      <w:pPr>
        <w:shd w:val="clear" w:color="auto" w:fill="FFFFFF"/>
        <w:spacing w:after="0" w:line="240" w:lineRule="auto"/>
        <w:ind w:right="1"/>
        <w:jc w:val="both"/>
        <w:rPr>
          <w:rFonts w:ascii="Verdana" w:eastAsia="Times New Roman" w:hAnsi="Verdana" w:cs="Times New Roman"/>
          <w:sz w:val="20"/>
          <w:szCs w:val="20"/>
          <w:lang w:eastAsia="it-IT"/>
        </w:rPr>
      </w:pPr>
      <w:r w:rsidRPr="002F0788">
        <w:rPr>
          <w:rFonts w:ascii="Verdana" w:eastAsia="Times New Roman" w:hAnsi="Verdana" w:cs="Times New Roman"/>
          <w:sz w:val="20"/>
          <w:szCs w:val="20"/>
          <w:lang w:eastAsia="it-IT"/>
        </w:rPr>
        <w:t>Nell’ultima cena, riunito con i discepoli,</w:t>
      </w:r>
      <w:r w:rsidRPr="008B3AC7">
        <w:rPr>
          <w:rFonts w:ascii="Verdana" w:eastAsia="Times New Roman" w:hAnsi="Verdana" w:cs="Times New Roman"/>
          <w:sz w:val="20"/>
          <w:szCs w:val="20"/>
          <w:lang w:eastAsia="it-IT"/>
        </w:rPr>
        <w:t xml:space="preserve"> </w:t>
      </w:r>
      <w:r w:rsidRPr="002F0788">
        <w:rPr>
          <w:rFonts w:ascii="Verdana" w:eastAsia="Times New Roman" w:hAnsi="Verdana" w:cs="Times New Roman"/>
          <w:sz w:val="20"/>
          <w:szCs w:val="20"/>
          <w:lang w:eastAsia="it-IT"/>
        </w:rPr>
        <w:t>dopo averci dato il comandamento nuovo,</w:t>
      </w:r>
      <w:r w:rsidRPr="008B3AC7">
        <w:rPr>
          <w:rFonts w:ascii="Verdana" w:eastAsia="Times New Roman" w:hAnsi="Verdana" w:cs="Times New Roman"/>
          <w:sz w:val="20"/>
          <w:szCs w:val="20"/>
          <w:lang w:eastAsia="it-IT"/>
        </w:rPr>
        <w:t xml:space="preserve"> </w:t>
      </w:r>
      <w:r w:rsidRPr="002F0788">
        <w:rPr>
          <w:rFonts w:ascii="Verdana" w:eastAsia="Times New Roman" w:hAnsi="Verdana" w:cs="Times New Roman"/>
          <w:sz w:val="20"/>
          <w:szCs w:val="20"/>
          <w:lang w:eastAsia="it-IT"/>
        </w:rPr>
        <w:t>segno di eterna alleanza,</w:t>
      </w:r>
    </w:p>
    <w:p w:rsidR="002F0788" w:rsidRPr="002F0788" w:rsidRDefault="002F0788" w:rsidP="002F0788">
      <w:pPr>
        <w:shd w:val="clear" w:color="auto" w:fill="FFFFFF"/>
        <w:spacing w:after="0" w:line="240" w:lineRule="auto"/>
        <w:ind w:right="1"/>
        <w:jc w:val="both"/>
        <w:rPr>
          <w:rFonts w:ascii="Verdana" w:eastAsia="Times New Roman" w:hAnsi="Verdana" w:cs="Times New Roman"/>
          <w:sz w:val="20"/>
          <w:szCs w:val="20"/>
          <w:lang w:eastAsia="it-IT"/>
        </w:rPr>
      </w:pPr>
      <w:r w:rsidRPr="002F0788">
        <w:rPr>
          <w:rFonts w:ascii="Verdana" w:eastAsia="Times New Roman" w:hAnsi="Verdana" w:cs="Times New Roman"/>
          <w:sz w:val="20"/>
          <w:szCs w:val="20"/>
          <w:lang w:eastAsia="it-IT"/>
        </w:rPr>
        <w:t>ci lascio il suo corpo e il suo sangue per la remissione dei peccati.</w:t>
      </w:r>
      <w:r w:rsidRPr="008B3AC7">
        <w:rPr>
          <w:rFonts w:ascii="Verdana" w:eastAsia="Times New Roman" w:hAnsi="Verdana" w:cs="Times New Roman"/>
          <w:sz w:val="20"/>
          <w:szCs w:val="20"/>
          <w:lang w:eastAsia="it-IT"/>
        </w:rPr>
        <w:t xml:space="preserve"> </w:t>
      </w:r>
      <w:r w:rsidRPr="002F0788">
        <w:rPr>
          <w:rFonts w:ascii="Verdana" w:eastAsia="Times New Roman" w:hAnsi="Verdana" w:cs="Times New Roman"/>
          <w:sz w:val="20"/>
          <w:szCs w:val="20"/>
          <w:lang w:eastAsia="it-IT"/>
        </w:rPr>
        <w:t>Noi ti rendiamo grazie, o Padre, per questo santissimo segno.</w:t>
      </w:r>
      <w:r w:rsidRPr="008B3AC7">
        <w:rPr>
          <w:rFonts w:ascii="Verdana" w:eastAsia="Times New Roman" w:hAnsi="Verdana" w:cs="Times New Roman"/>
          <w:sz w:val="20"/>
          <w:szCs w:val="20"/>
          <w:lang w:eastAsia="it-IT"/>
        </w:rPr>
        <w:t xml:space="preserve"> </w:t>
      </w:r>
      <w:r w:rsidRPr="002F0788">
        <w:rPr>
          <w:rFonts w:ascii="Verdana" w:eastAsia="Times New Roman" w:hAnsi="Verdana" w:cs="Times New Roman"/>
          <w:sz w:val="20"/>
          <w:szCs w:val="20"/>
          <w:lang w:eastAsia="it-IT"/>
        </w:rPr>
        <w:t>Lo accogliamo come dono della tua misericordia</w:t>
      </w:r>
      <w:r w:rsidRPr="008B3AC7">
        <w:rPr>
          <w:rFonts w:ascii="Verdana" w:eastAsia="Times New Roman" w:hAnsi="Verdana" w:cs="Times New Roman"/>
          <w:sz w:val="20"/>
          <w:szCs w:val="20"/>
          <w:lang w:eastAsia="it-IT"/>
        </w:rPr>
        <w:t xml:space="preserve"> </w:t>
      </w:r>
      <w:r w:rsidRPr="002F0788">
        <w:rPr>
          <w:rFonts w:ascii="Verdana" w:eastAsia="Times New Roman" w:hAnsi="Verdana" w:cs="Times New Roman"/>
          <w:sz w:val="20"/>
          <w:szCs w:val="20"/>
          <w:lang w:eastAsia="it-IT"/>
        </w:rPr>
        <w:t>che ci trasforma e ci dà un cuore nuovo,</w:t>
      </w:r>
    </w:p>
    <w:p w:rsidR="002F0788" w:rsidRPr="008B3AC7" w:rsidRDefault="002F0788" w:rsidP="002F0788">
      <w:pPr>
        <w:shd w:val="clear" w:color="auto" w:fill="FFFFFF"/>
        <w:ind w:right="1"/>
        <w:jc w:val="both"/>
        <w:rPr>
          <w:rFonts w:ascii="Verdana" w:hAnsi="Verdana"/>
          <w:b/>
          <w:sz w:val="16"/>
          <w:szCs w:val="16"/>
          <w:shd w:val="clear" w:color="auto" w:fill="FFFFFF"/>
        </w:rPr>
      </w:pPr>
      <w:r w:rsidRPr="002F0788">
        <w:rPr>
          <w:rFonts w:ascii="Verdana" w:eastAsia="Times New Roman" w:hAnsi="Verdana" w:cs="Times New Roman"/>
          <w:sz w:val="20"/>
          <w:szCs w:val="20"/>
          <w:lang w:eastAsia="it-IT"/>
        </w:rPr>
        <w:t>come grazia di riconciliazione e come segno di comunione.</w:t>
      </w:r>
      <w:r w:rsidRPr="008B3AC7">
        <w:rPr>
          <w:rFonts w:ascii="Verdana" w:eastAsia="Times New Roman" w:hAnsi="Verdana" w:cs="Times New Roman"/>
          <w:sz w:val="20"/>
          <w:szCs w:val="20"/>
          <w:lang w:eastAsia="it-IT"/>
        </w:rPr>
        <w:t xml:space="preserve"> </w:t>
      </w:r>
      <w:r w:rsidRPr="002F0788">
        <w:rPr>
          <w:rFonts w:ascii="Verdana" w:eastAsia="Times New Roman" w:hAnsi="Verdana" w:cs="Times New Roman"/>
          <w:sz w:val="20"/>
          <w:szCs w:val="20"/>
          <w:lang w:eastAsia="it-IT"/>
        </w:rPr>
        <w:t>Per mezzo del tuo Spirito, che è Signore e dà la vita,</w:t>
      </w:r>
      <w:r w:rsidRPr="008B3AC7">
        <w:rPr>
          <w:rFonts w:ascii="Verdana" w:eastAsia="Times New Roman" w:hAnsi="Verdana" w:cs="Times New Roman"/>
          <w:sz w:val="20"/>
          <w:szCs w:val="20"/>
          <w:lang w:eastAsia="it-IT"/>
        </w:rPr>
        <w:t xml:space="preserve"> </w:t>
      </w:r>
      <w:r w:rsidRPr="002F0788">
        <w:rPr>
          <w:rFonts w:ascii="Verdana" w:eastAsia="Times New Roman" w:hAnsi="Verdana" w:cs="Times New Roman"/>
          <w:sz w:val="20"/>
          <w:szCs w:val="20"/>
          <w:lang w:eastAsia="it-IT"/>
        </w:rPr>
        <w:t>donato sempre sull’altare della Chiesa e del mondo.</w:t>
      </w:r>
      <w:r w:rsidRPr="008B3AC7">
        <w:rPr>
          <w:rFonts w:ascii="Verdana" w:eastAsia="Times New Roman" w:hAnsi="Verdana" w:cs="Times New Roman"/>
          <w:sz w:val="20"/>
          <w:szCs w:val="20"/>
          <w:lang w:eastAsia="it-IT"/>
        </w:rPr>
        <w:t xml:space="preserve"> </w:t>
      </w:r>
      <w:r w:rsidRPr="002F0788">
        <w:rPr>
          <w:rFonts w:ascii="Verdana" w:eastAsia="Times New Roman" w:hAnsi="Verdana" w:cs="Times New Roman"/>
          <w:sz w:val="20"/>
          <w:szCs w:val="20"/>
          <w:lang w:eastAsia="it-IT"/>
        </w:rPr>
        <w:t>“Ogni volta che mangiamo di questo pane e beviamo a questo calice,</w:t>
      </w:r>
      <w:r w:rsidRPr="008B3AC7">
        <w:rPr>
          <w:rFonts w:ascii="Verdana" w:eastAsia="Times New Roman" w:hAnsi="Verdana" w:cs="Times New Roman"/>
          <w:sz w:val="20"/>
          <w:szCs w:val="20"/>
          <w:lang w:eastAsia="it-IT"/>
        </w:rPr>
        <w:t xml:space="preserve"> </w:t>
      </w:r>
      <w:r w:rsidRPr="002F0788">
        <w:rPr>
          <w:rFonts w:ascii="Verdana" w:eastAsia="Times New Roman" w:hAnsi="Verdana" w:cs="Times New Roman"/>
          <w:sz w:val="20"/>
          <w:szCs w:val="20"/>
          <w:lang w:eastAsia="it-IT"/>
        </w:rPr>
        <w:t>annunziamo la tua morte, Signore, proclamiamo la tua risurrezione,</w:t>
      </w:r>
      <w:r w:rsidRPr="008B3AC7">
        <w:rPr>
          <w:rFonts w:ascii="Verdana" w:eastAsia="Times New Roman" w:hAnsi="Verdana" w:cs="Times New Roman"/>
          <w:sz w:val="20"/>
          <w:szCs w:val="20"/>
          <w:lang w:eastAsia="it-IT"/>
        </w:rPr>
        <w:t xml:space="preserve"> </w:t>
      </w:r>
      <w:r w:rsidRPr="002F0788">
        <w:rPr>
          <w:rFonts w:ascii="Verdana" w:eastAsia="Times New Roman" w:hAnsi="Verdana" w:cs="Times New Roman"/>
          <w:sz w:val="20"/>
          <w:szCs w:val="20"/>
          <w:lang w:eastAsia="it-IT"/>
        </w:rPr>
        <w:t>nell’attesa della tua venuta”</w:t>
      </w:r>
      <w:r w:rsidRPr="008B3AC7">
        <w:rPr>
          <w:rFonts w:ascii="Verdana" w:eastAsia="Times New Roman" w:hAnsi="Verdana" w:cs="Times New Roman"/>
          <w:sz w:val="20"/>
          <w:szCs w:val="20"/>
          <w:lang w:eastAsia="it-IT"/>
        </w:rPr>
        <w:t xml:space="preserve">  </w:t>
      </w:r>
      <w:r w:rsidRPr="008B3AC7">
        <w:rPr>
          <w:rFonts w:ascii="Verdana" w:eastAsia="Times New Roman" w:hAnsi="Verdana" w:cs="Times New Roman"/>
          <w:b/>
          <w:sz w:val="16"/>
          <w:szCs w:val="16"/>
          <w:lang w:eastAsia="it-IT"/>
        </w:rPr>
        <w:t>(</w:t>
      </w:r>
      <w:r w:rsidRPr="008B3AC7">
        <w:rPr>
          <w:rStyle w:val="apple-converted-space"/>
          <w:rFonts w:ascii="Verdana" w:hAnsi="Verdana"/>
          <w:b/>
          <w:i/>
          <w:iCs/>
          <w:sz w:val="16"/>
          <w:szCs w:val="16"/>
          <w:shd w:val="clear" w:color="auto" w:fill="FFFFFF"/>
        </w:rPr>
        <w:t> </w:t>
      </w:r>
      <w:r w:rsidRPr="008B3AC7">
        <w:rPr>
          <w:rFonts w:ascii="Verdana" w:hAnsi="Verdana"/>
          <w:b/>
          <w:sz w:val="16"/>
          <w:szCs w:val="16"/>
          <w:shd w:val="clear" w:color="auto" w:fill="FFFFFF"/>
        </w:rPr>
        <w:t xml:space="preserve">J. Fidel </w:t>
      </w:r>
      <w:proofErr w:type="spellStart"/>
      <w:r w:rsidRPr="008B3AC7">
        <w:rPr>
          <w:rFonts w:ascii="Verdana" w:hAnsi="Verdana"/>
          <w:b/>
          <w:sz w:val="16"/>
          <w:szCs w:val="16"/>
          <w:shd w:val="clear" w:color="auto" w:fill="FFFFFF"/>
        </w:rPr>
        <w:t>Antón</w:t>
      </w:r>
      <w:proofErr w:type="spellEnd"/>
      <w:r w:rsidRPr="008B3AC7">
        <w:rPr>
          <w:rFonts w:ascii="Verdana" w:hAnsi="Verdana"/>
          <w:b/>
          <w:sz w:val="16"/>
          <w:szCs w:val="16"/>
          <w:shd w:val="clear" w:color="auto" w:fill="FFFFFF"/>
        </w:rPr>
        <w:t xml:space="preserve"> – Forum Pastorale)</w:t>
      </w:r>
    </w:p>
    <w:p w:rsidR="002F0788" w:rsidRPr="002F0788" w:rsidRDefault="002F0788" w:rsidP="002F0788">
      <w:pPr>
        <w:shd w:val="clear" w:color="auto" w:fill="FFFFFF"/>
        <w:spacing w:after="0" w:line="240" w:lineRule="auto"/>
        <w:ind w:right="1"/>
        <w:jc w:val="both"/>
        <w:rPr>
          <w:rFonts w:ascii="Verdana" w:eastAsia="Times New Roman" w:hAnsi="Verdana" w:cs="Times New Roman"/>
          <w:sz w:val="20"/>
          <w:szCs w:val="20"/>
          <w:lang w:eastAsia="it-IT"/>
        </w:rPr>
      </w:pPr>
    </w:p>
    <w:p w:rsidR="00314EA3" w:rsidRPr="00314EA3" w:rsidRDefault="00314EA3" w:rsidP="00314EA3">
      <w:pPr>
        <w:shd w:val="clear" w:color="auto" w:fill="FFFFFF"/>
        <w:spacing w:after="0" w:line="240" w:lineRule="auto"/>
        <w:ind w:right="1"/>
        <w:jc w:val="both"/>
        <w:rPr>
          <w:rFonts w:ascii="Verdana" w:eastAsia="Times New Roman" w:hAnsi="Verdana" w:cs="Times New Roman"/>
          <w:sz w:val="20"/>
          <w:szCs w:val="20"/>
          <w:lang w:eastAsia="it-IT"/>
        </w:rPr>
      </w:pPr>
      <w:r w:rsidRPr="00314EA3">
        <w:rPr>
          <w:rFonts w:ascii="Verdana" w:eastAsia="Times New Roman" w:hAnsi="Verdana" w:cs="Times New Roman"/>
          <w:sz w:val="20"/>
          <w:szCs w:val="20"/>
          <w:lang w:eastAsia="it-IT"/>
        </w:rPr>
        <w:t xml:space="preserve">Dopo aver “spezzato il pane” con i discepoli di </w:t>
      </w:r>
      <w:proofErr w:type="spellStart"/>
      <w:r w:rsidRPr="00314EA3">
        <w:rPr>
          <w:rFonts w:ascii="Verdana" w:eastAsia="Times New Roman" w:hAnsi="Verdana" w:cs="Times New Roman"/>
          <w:sz w:val="20"/>
          <w:szCs w:val="20"/>
          <w:lang w:eastAsia="it-IT"/>
        </w:rPr>
        <w:t>Emmaus</w:t>
      </w:r>
      <w:proofErr w:type="spellEnd"/>
      <w:r w:rsidRPr="00314EA3">
        <w:rPr>
          <w:rFonts w:ascii="Verdana" w:eastAsia="Times New Roman" w:hAnsi="Verdana" w:cs="Times New Roman"/>
          <w:sz w:val="20"/>
          <w:szCs w:val="20"/>
          <w:lang w:eastAsia="it-IT"/>
        </w:rPr>
        <w:t xml:space="preserve"> lo riconobbero e</w:t>
      </w:r>
      <w:r w:rsidRPr="008B3AC7">
        <w:rPr>
          <w:rFonts w:ascii="Verdana" w:eastAsia="Times New Roman" w:hAnsi="Verdana" w:cs="Times New Roman"/>
          <w:sz w:val="20"/>
          <w:szCs w:val="20"/>
          <w:lang w:eastAsia="it-IT"/>
        </w:rPr>
        <w:t> </w:t>
      </w:r>
      <w:r w:rsidRPr="00314EA3">
        <w:rPr>
          <w:rFonts w:ascii="Verdana" w:eastAsia="Times New Roman" w:hAnsi="Verdana" w:cs="Times New Roman"/>
          <w:sz w:val="20"/>
          <w:szCs w:val="20"/>
          <w:lang w:eastAsia="it-IT"/>
        </w:rPr>
        <w:t> Gesù scompare: ormai l’incontro con lui è possibile solo</w:t>
      </w:r>
      <w:r w:rsidRPr="008B3AC7">
        <w:rPr>
          <w:rFonts w:ascii="Verdana" w:eastAsia="Times New Roman" w:hAnsi="Verdana" w:cs="Times New Roman"/>
          <w:sz w:val="20"/>
          <w:szCs w:val="20"/>
          <w:lang w:eastAsia="it-IT"/>
        </w:rPr>
        <w:t> </w:t>
      </w:r>
      <w:r w:rsidRPr="00314EA3">
        <w:rPr>
          <w:rFonts w:ascii="Verdana" w:eastAsia="Times New Roman" w:hAnsi="Verdana" w:cs="Times New Roman"/>
          <w:i/>
          <w:iCs/>
          <w:sz w:val="20"/>
          <w:szCs w:val="20"/>
          <w:lang w:eastAsia="it-IT"/>
        </w:rPr>
        <w:t>nell’eucaristia e nella solidarietà</w:t>
      </w:r>
      <w:r w:rsidRPr="008B3AC7">
        <w:rPr>
          <w:rFonts w:ascii="Verdana" w:eastAsia="Times New Roman" w:hAnsi="Verdana" w:cs="Times New Roman"/>
          <w:sz w:val="20"/>
          <w:szCs w:val="20"/>
          <w:lang w:eastAsia="it-IT"/>
        </w:rPr>
        <w:t> </w:t>
      </w:r>
      <w:r w:rsidRPr="00314EA3">
        <w:rPr>
          <w:rFonts w:ascii="Verdana" w:eastAsia="Times New Roman" w:hAnsi="Verdana" w:cs="Times New Roman"/>
          <w:sz w:val="20"/>
          <w:szCs w:val="20"/>
          <w:lang w:eastAsia="it-IT"/>
        </w:rPr>
        <w:t>di una vita spezzata e donata agli altri.</w:t>
      </w:r>
    </w:p>
    <w:p w:rsidR="00314EA3" w:rsidRPr="00314EA3" w:rsidRDefault="00314EA3" w:rsidP="00314EA3">
      <w:pPr>
        <w:shd w:val="clear" w:color="auto" w:fill="FFFFFF"/>
        <w:spacing w:after="0" w:line="240" w:lineRule="auto"/>
        <w:ind w:right="1"/>
        <w:jc w:val="both"/>
        <w:rPr>
          <w:rFonts w:ascii="Verdana" w:eastAsia="Times New Roman" w:hAnsi="Verdana" w:cs="Times New Roman"/>
          <w:sz w:val="20"/>
          <w:szCs w:val="20"/>
          <w:lang w:eastAsia="it-IT"/>
        </w:rPr>
      </w:pPr>
      <w:r w:rsidRPr="00314EA3">
        <w:rPr>
          <w:rFonts w:ascii="Verdana" w:eastAsia="Times New Roman" w:hAnsi="Verdana" w:cs="Times New Roman"/>
          <w:sz w:val="20"/>
          <w:szCs w:val="20"/>
          <w:lang w:eastAsia="it-IT"/>
        </w:rPr>
        <w:t>Una eucaristia che non converte e non trasforma o non fa servi gli uni degli altri, rischia di essere solo scadenza di calendario e non attrae a Cristo. Dalla consapevolezza che l’Eucaristia plasma il credente come colui che serve, nasce l’impegno verso una umanità che drammaticamente invoca la giustizia, la libertà e la pace. Il “pane spezzato” non può non aprire la vita del cristiano e l’intera comunità, che ne celebra il mistero, alla condivisione, alla donazione per la vita del mondo.</w:t>
      </w:r>
    </w:p>
    <w:p w:rsidR="00314EA3" w:rsidRPr="00314EA3" w:rsidRDefault="00314EA3" w:rsidP="00314EA3">
      <w:pPr>
        <w:shd w:val="clear" w:color="auto" w:fill="FFFFFF"/>
        <w:spacing w:after="0" w:line="240" w:lineRule="auto"/>
        <w:ind w:right="1"/>
        <w:jc w:val="both"/>
        <w:rPr>
          <w:rFonts w:ascii="Verdana" w:eastAsia="Times New Roman" w:hAnsi="Verdana" w:cs="Times New Roman"/>
          <w:sz w:val="20"/>
          <w:szCs w:val="20"/>
          <w:lang w:eastAsia="it-IT"/>
        </w:rPr>
      </w:pPr>
      <w:r w:rsidRPr="00314EA3">
        <w:rPr>
          <w:rFonts w:ascii="Verdana" w:eastAsia="Times New Roman" w:hAnsi="Verdana" w:cs="Times New Roman"/>
          <w:sz w:val="20"/>
          <w:szCs w:val="20"/>
          <w:lang w:eastAsia="it-IT"/>
        </w:rPr>
        <w:t>Ed è proprio l’Eucaristia che fa scoprire fino in fondo il rapporto fra</w:t>
      </w:r>
      <w:r w:rsidRPr="008B3AC7">
        <w:rPr>
          <w:rFonts w:ascii="Verdana" w:eastAsia="Times New Roman" w:hAnsi="Verdana" w:cs="Times New Roman"/>
          <w:sz w:val="20"/>
          <w:szCs w:val="20"/>
          <w:lang w:eastAsia="it-IT"/>
        </w:rPr>
        <w:t> </w:t>
      </w:r>
      <w:r w:rsidRPr="00314EA3">
        <w:rPr>
          <w:rFonts w:ascii="Verdana" w:eastAsia="Times New Roman" w:hAnsi="Verdana" w:cs="Times New Roman"/>
          <w:i/>
          <w:iCs/>
          <w:sz w:val="20"/>
          <w:szCs w:val="20"/>
          <w:lang w:eastAsia="it-IT"/>
        </w:rPr>
        <w:t>comunione e missione.</w:t>
      </w:r>
      <w:r w:rsidR="00EA782C">
        <w:rPr>
          <w:rFonts w:ascii="Verdana" w:eastAsia="Times New Roman" w:hAnsi="Verdana" w:cs="Times New Roman"/>
          <w:i/>
          <w:iCs/>
          <w:sz w:val="20"/>
          <w:szCs w:val="20"/>
          <w:lang w:eastAsia="it-IT"/>
        </w:rPr>
        <w:t xml:space="preserve"> </w:t>
      </w:r>
      <w:r w:rsidRPr="00314EA3">
        <w:rPr>
          <w:rFonts w:ascii="Verdana" w:eastAsia="Times New Roman" w:hAnsi="Verdana" w:cs="Times New Roman"/>
          <w:sz w:val="20"/>
          <w:szCs w:val="20"/>
          <w:lang w:eastAsia="it-IT"/>
        </w:rPr>
        <w:t>Esse “si richiamano a vicenda” e “tra esse vige un intimo rapporto, perché sono dimensioni essenziali e costitutive dell’unico mistero della Chiesa”. La missione porta ad aprirsi, allo scambio del dare e ricevere, al dialogo, nella consapevolezza del deposito della fede che il Signore ci ha consegnato e dei semi del Verbo che sono presenti nel mondo (cfr Episcopato italiano,</w:t>
      </w:r>
      <w:r w:rsidRPr="008B3AC7">
        <w:rPr>
          <w:rFonts w:ascii="Verdana" w:eastAsia="Times New Roman" w:hAnsi="Verdana" w:cs="Times New Roman"/>
          <w:sz w:val="20"/>
          <w:szCs w:val="20"/>
          <w:lang w:eastAsia="it-IT"/>
        </w:rPr>
        <w:t> </w:t>
      </w:r>
      <w:r w:rsidRPr="00314EA3">
        <w:rPr>
          <w:rFonts w:ascii="Verdana" w:eastAsia="Times New Roman" w:hAnsi="Verdana" w:cs="Times New Roman"/>
          <w:i/>
          <w:iCs/>
          <w:sz w:val="20"/>
          <w:szCs w:val="20"/>
          <w:lang w:eastAsia="it-IT"/>
        </w:rPr>
        <w:t>Eucaristia, comunione e comunità</w:t>
      </w:r>
      <w:r w:rsidRPr="00314EA3">
        <w:rPr>
          <w:rFonts w:ascii="Verdana" w:eastAsia="Times New Roman" w:hAnsi="Verdana" w:cs="Times New Roman"/>
          <w:sz w:val="20"/>
          <w:szCs w:val="20"/>
          <w:lang w:eastAsia="it-IT"/>
        </w:rPr>
        <w:t>, 22.05.1983).</w:t>
      </w:r>
    </w:p>
    <w:p w:rsidR="00314EA3" w:rsidRPr="008B3AC7" w:rsidRDefault="00314EA3" w:rsidP="00314EA3">
      <w:pPr>
        <w:shd w:val="clear" w:color="auto" w:fill="FFFFFF"/>
        <w:spacing w:after="0" w:line="240" w:lineRule="auto"/>
        <w:ind w:right="1"/>
        <w:jc w:val="both"/>
        <w:rPr>
          <w:rFonts w:ascii="Verdana" w:hAnsi="Verdana"/>
          <w:b/>
          <w:sz w:val="16"/>
          <w:szCs w:val="16"/>
          <w:shd w:val="clear" w:color="auto" w:fill="FFFFFF"/>
        </w:rPr>
      </w:pPr>
      <w:r w:rsidRPr="00314EA3">
        <w:rPr>
          <w:rFonts w:ascii="Verdana" w:eastAsia="Times New Roman" w:hAnsi="Verdana" w:cs="Times New Roman"/>
          <w:sz w:val="20"/>
          <w:szCs w:val="20"/>
          <w:lang w:eastAsia="it-IT"/>
        </w:rPr>
        <w:t>“Fare l’Eucaristia” in memoria di Cristo, servo obbediente, sofferente e glorificato, diventa gesto autentico e pieno solo per quelli che dalla celebrazione escono con la chiara coscienza di essere inseriti attivamente nella grande missione ecclesiale.</w:t>
      </w:r>
      <w:r w:rsidRPr="008B3AC7">
        <w:rPr>
          <w:rFonts w:ascii="Verdana" w:eastAsia="Times New Roman" w:hAnsi="Verdana" w:cs="Times New Roman"/>
          <w:sz w:val="20"/>
          <w:szCs w:val="20"/>
          <w:lang w:eastAsia="it-IT"/>
        </w:rPr>
        <w:t xml:space="preserve"> </w:t>
      </w:r>
      <w:r w:rsidRPr="008B3AC7">
        <w:rPr>
          <w:rFonts w:ascii="Verdana" w:eastAsia="Times New Roman" w:hAnsi="Verdana" w:cs="Times New Roman"/>
          <w:b/>
          <w:sz w:val="16"/>
          <w:szCs w:val="16"/>
          <w:lang w:eastAsia="it-IT"/>
        </w:rPr>
        <w:t>(</w:t>
      </w:r>
      <w:r w:rsidRPr="008B3AC7">
        <w:rPr>
          <w:rStyle w:val="apple-converted-space"/>
          <w:rFonts w:ascii="Verdana" w:hAnsi="Verdana"/>
          <w:b/>
          <w:i/>
          <w:iCs/>
          <w:sz w:val="16"/>
          <w:szCs w:val="16"/>
          <w:shd w:val="clear" w:color="auto" w:fill="FFFFFF"/>
        </w:rPr>
        <w:t> </w:t>
      </w:r>
      <w:r w:rsidRPr="008B3AC7">
        <w:rPr>
          <w:rFonts w:ascii="Verdana" w:hAnsi="Verdana"/>
          <w:b/>
          <w:sz w:val="16"/>
          <w:szCs w:val="16"/>
          <w:shd w:val="clear" w:color="auto" w:fill="FFFFFF"/>
        </w:rPr>
        <w:t xml:space="preserve">J. Fidel </w:t>
      </w:r>
      <w:proofErr w:type="spellStart"/>
      <w:r w:rsidRPr="008B3AC7">
        <w:rPr>
          <w:rFonts w:ascii="Verdana" w:hAnsi="Verdana"/>
          <w:b/>
          <w:sz w:val="16"/>
          <w:szCs w:val="16"/>
          <w:shd w:val="clear" w:color="auto" w:fill="FFFFFF"/>
        </w:rPr>
        <w:t>Antón</w:t>
      </w:r>
      <w:proofErr w:type="spellEnd"/>
      <w:r w:rsidRPr="008B3AC7">
        <w:rPr>
          <w:rFonts w:ascii="Verdana" w:hAnsi="Verdana"/>
          <w:b/>
          <w:sz w:val="16"/>
          <w:szCs w:val="16"/>
          <w:shd w:val="clear" w:color="auto" w:fill="FFFFFF"/>
        </w:rPr>
        <w:t xml:space="preserve"> – Forum Pastorale)</w:t>
      </w:r>
    </w:p>
    <w:p w:rsidR="008B3AC7" w:rsidRPr="008B3AC7" w:rsidRDefault="008B3AC7" w:rsidP="008B3AC7">
      <w:pPr>
        <w:shd w:val="clear" w:color="auto" w:fill="FFFFFF"/>
        <w:spacing w:after="0" w:line="240" w:lineRule="auto"/>
        <w:ind w:right="1"/>
        <w:jc w:val="center"/>
        <w:rPr>
          <w:rFonts w:ascii="Verdana" w:hAnsi="Verdana"/>
          <w:sz w:val="20"/>
          <w:szCs w:val="20"/>
          <w:shd w:val="clear" w:color="auto" w:fill="FFFFFF"/>
        </w:rPr>
      </w:pPr>
    </w:p>
    <w:p w:rsidR="008B3AC7" w:rsidRDefault="008B3AC7" w:rsidP="008B3AC7">
      <w:pPr>
        <w:shd w:val="clear" w:color="auto" w:fill="FFFFFF"/>
        <w:spacing w:after="0" w:line="240" w:lineRule="auto"/>
        <w:ind w:right="1"/>
        <w:jc w:val="center"/>
        <w:rPr>
          <w:rFonts w:ascii="Verdana" w:hAnsi="Verdana"/>
          <w:sz w:val="20"/>
          <w:szCs w:val="20"/>
          <w:shd w:val="clear" w:color="auto" w:fill="FFFFFF"/>
        </w:rPr>
      </w:pPr>
      <w:r w:rsidRPr="008B3AC7">
        <w:rPr>
          <w:rFonts w:ascii="Verdana" w:hAnsi="Verdana"/>
          <w:sz w:val="20"/>
          <w:szCs w:val="20"/>
          <w:shd w:val="clear" w:color="auto" w:fill="FFFFFF"/>
        </w:rPr>
        <w:t>Interventi e dialogo</w:t>
      </w:r>
    </w:p>
    <w:p w:rsidR="008B3AC7" w:rsidRPr="008B3AC7" w:rsidRDefault="008B3AC7" w:rsidP="008B3AC7">
      <w:pPr>
        <w:shd w:val="clear" w:color="auto" w:fill="FFFFFF"/>
        <w:spacing w:after="0" w:line="240" w:lineRule="auto"/>
        <w:ind w:right="1"/>
        <w:jc w:val="center"/>
        <w:rPr>
          <w:rFonts w:ascii="Verdana" w:hAnsi="Verdana"/>
          <w:sz w:val="20"/>
          <w:szCs w:val="20"/>
          <w:shd w:val="clear" w:color="auto" w:fill="FFFFFF"/>
        </w:rPr>
      </w:pPr>
    </w:p>
    <w:p w:rsidR="008B3AC7" w:rsidRPr="008B3AC7" w:rsidRDefault="008B3AC7" w:rsidP="008B3AC7">
      <w:pPr>
        <w:shd w:val="clear" w:color="auto" w:fill="FFFFFF"/>
        <w:spacing w:after="0" w:line="240" w:lineRule="auto"/>
        <w:ind w:right="1"/>
        <w:jc w:val="center"/>
        <w:rPr>
          <w:rFonts w:ascii="Verdana" w:hAnsi="Verdana"/>
          <w:sz w:val="20"/>
          <w:szCs w:val="20"/>
          <w:shd w:val="clear" w:color="auto" w:fill="FFFFFF"/>
        </w:rPr>
      </w:pPr>
      <w:r w:rsidRPr="008B3AC7">
        <w:rPr>
          <w:rFonts w:ascii="Verdana" w:hAnsi="Verdana"/>
          <w:sz w:val="20"/>
          <w:szCs w:val="20"/>
          <w:shd w:val="clear" w:color="auto" w:fill="FFFFFF"/>
        </w:rPr>
        <w:t>Preghiera finale</w:t>
      </w:r>
    </w:p>
    <w:p w:rsidR="008B3AC7" w:rsidRPr="00314EA3" w:rsidRDefault="008B3AC7" w:rsidP="008B3AC7">
      <w:pPr>
        <w:shd w:val="clear" w:color="auto" w:fill="FFFFFF"/>
        <w:spacing w:after="0" w:line="240" w:lineRule="auto"/>
        <w:ind w:right="1"/>
        <w:jc w:val="center"/>
        <w:rPr>
          <w:rFonts w:ascii="Verdana" w:eastAsia="Times New Roman" w:hAnsi="Verdana" w:cs="Times New Roman"/>
          <w:sz w:val="20"/>
          <w:szCs w:val="20"/>
          <w:lang w:eastAsia="it-IT"/>
        </w:rPr>
      </w:pPr>
    </w:p>
    <w:p w:rsidR="008B3AC7" w:rsidRPr="008B3AC7" w:rsidRDefault="008B3AC7" w:rsidP="00CD6C3E">
      <w:pPr>
        <w:shd w:val="clear" w:color="auto" w:fill="FFFFFF"/>
        <w:spacing w:after="0" w:line="366" w:lineRule="atLeast"/>
        <w:textAlignment w:val="baseline"/>
        <w:rPr>
          <w:rFonts w:ascii="Verdana" w:eastAsia="Times New Roman" w:hAnsi="Verdana" w:cs="Arial"/>
          <w:sz w:val="20"/>
          <w:szCs w:val="20"/>
          <w:lang w:eastAsia="it-IT"/>
        </w:rPr>
      </w:pPr>
      <w:r w:rsidRPr="008B3AC7">
        <w:rPr>
          <w:rFonts w:ascii="Verdana" w:eastAsia="Times New Roman" w:hAnsi="Verdana" w:cs="Tahoma"/>
          <w:b/>
          <w:sz w:val="20"/>
          <w:szCs w:val="20"/>
          <w:bdr w:val="none" w:sz="0" w:space="0" w:color="auto" w:frame="1"/>
          <w:lang w:eastAsia="it-IT"/>
        </w:rPr>
        <w:t>Signore, vuoi le mie mani per passare questa giornata aiutando i poveri e i malati che ne hanno bisogno?</w:t>
      </w:r>
      <w:r w:rsidRPr="008B3AC7">
        <w:rPr>
          <w:rFonts w:ascii="Verdana" w:eastAsia="Times New Roman" w:hAnsi="Verdana" w:cs="Arial"/>
          <w:b/>
          <w:sz w:val="20"/>
          <w:szCs w:val="20"/>
          <w:lang w:eastAsia="it-IT"/>
        </w:rPr>
        <w:br/>
      </w:r>
      <w:r w:rsidRPr="008B3AC7">
        <w:rPr>
          <w:rFonts w:ascii="Verdana" w:eastAsia="Times New Roman" w:hAnsi="Verdana" w:cs="Tahoma"/>
          <w:sz w:val="20"/>
          <w:szCs w:val="20"/>
          <w:bdr w:val="none" w:sz="0" w:space="0" w:color="auto" w:frame="1"/>
          <w:lang w:eastAsia="it-IT"/>
        </w:rPr>
        <w:t>Signore, oggi ti do le mie mani.</w:t>
      </w:r>
    </w:p>
    <w:p w:rsidR="008B3AC7" w:rsidRPr="008B3AC7" w:rsidRDefault="008B3AC7" w:rsidP="00CD6C3E">
      <w:pPr>
        <w:shd w:val="clear" w:color="auto" w:fill="FFFFFF"/>
        <w:spacing w:after="0" w:line="366" w:lineRule="atLeast"/>
        <w:ind w:left="-56"/>
        <w:textAlignment w:val="baseline"/>
        <w:rPr>
          <w:rFonts w:ascii="Verdana" w:eastAsia="Times New Roman" w:hAnsi="Verdana" w:cs="Arial"/>
          <w:b/>
          <w:sz w:val="20"/>
          <w:szCs w:val="20"/>
          <w:lang w:eastAsia="it-IT"/>
        </w:rPr>
      </w:pPr>
      <w:r w:rsidRPr="008B3AC7">
        <w:rPr>
          <w:rFonts w:ascii="Verdana" w:eastAsia="Times New Roman" w:hAnsi="Verdana" w:cs="Tahoma"/>
          <w:b/>
          <w:sz w:val="20"/>
          <w:szCs w:val="20"/>
          <w:bdr w:val="none" w:sz="0" w:space="0" w:color="auto" w:frame="1"/>
          <w:lang w:eastAsia="it-IT"/>
        </w:rPr>
        <w:t>Signore, vuoi i miei piedi per passare questa giornata visitando coloro che hanno</w:t>
      </w:r>
      <w:r w:rsidRPr="008B3AC7">
        <w:rPr>
          <w:rFonts w:ascii="Verdana" w:eastAsia="Times New Roman" w:hAnsi="Verdana" w:cs="Tahoma"/>
          <w:b/>
          <w:sz w:val="20"/>
          <w:szCs w:val="20"/>
          <w:bdr w:val="none" w:sz="0" w:space="0" w:color="auto" w:frame="1"/>
          <w:lang w:eastAsia="it-IT"/>
        </w:rPr>
        <w:br/>
        <w:t>bisogno di un amico?</w:t>
      </w:r>
    </w:p>
    <w:p w:rsidR="008B3AC7" w:rsidRPr="008B3AC7" w:rsidRDefault="008B3AC7" w:rsidP="00CD6C3E">
      <w:pPr>
        <w:shd w:val="clear" w:color="auto" w:fill="FFFFFF"/>
        <w:spacing w:after="0" w:line="366" w:lineRule="atLeast"/>
        <w:ind w:left="-56"/>
        <w:textAlignment w:val="baseline"/>
        <w:rPr>
          <w:rFonts w:ascii="Verdana" w:eastAsia="Times New Roman" w:hAnsi="Verdana" w:cs="Arial"/>
          <w:sz w:val="20"/>
          <w:szCs w:val="20"/>
          <w:lang w:eastAsia="it-IT"/>
        </w:rPr>
      </w:pPr>
      <w:r w:rsidRPr="008B3AC7">
        <w:rPr>
          <w:rFonts w:ascii="Verdana" w:eastAsia="Times New Roman" w:hAnsi="Verdana" w:cs="Tahoma"/>
          <w:sz w:val="20"/>
          <w:szCs w:val="20"/>
          <w:bdr w:val="none" w:sz="0" w:space="0" w:color="auto" w:frame="1"/>
          <w:lang w:eastAsia="it-IT"/>
        </w:rPr>
        <w:t>Signore, oggi ti do i miei piedi.</w:t>
      </w:r>
    </w:p>
    <w:p w:rsidR="008B3AC7" w:rsidRPr="008B3AC7" w:rsidRDefault="008B3AC7" w:rsidP="00CD6C3E">
      <w:pPr>
        <w:shd w:val="clear" w:color="auto" w:fill="FFFFFF"/>
        <w:spacing w:after="0" w:line="366" w:lineRule="atLeast"/>
        <w:ind w:left="-56"/>
        <w:textAlignment w:val="baseline"/>
        <w:rPr>
          <w:rFonts w:ascii="Verdana" w:eastAsia="Times New Roman" w:hAnsi="Verdana" w:cs="Arial"/>
          <w:b/>
          <w:sz w:val="20"/>
          <w:szCs w:val="20"/>
          <w:lang w:eastAsia="it-IT"/>
        </w:rPr>
      </w:pPr>
      <w:r w:rsidRPr="008B3AC7">
        <w:rPr>
          <w:rFonts w:ascii="Verdana" w:eastAsia="Times New Roman" w:hAnsi="Verdana" w:cs="Tahoma"/>
          <w:b/>
          <w:sz w:val="20"/>
          <w:szCs w:val="20"/>
          <w:bdr w:val="none" w:sz="0" w:space="0" w:color="auto" w:frame="1"/>
          <w:lang w:eastAsia="it-IT"/>
        </w:rPr>
        <w:t>Signore, vuoi la mia voce per passare questa giornata parlando con quelli che hanno</w:t>
      </w:r>
      <w:r w:rsidRPr="008B3AC7">
        <w:rPr>
          <w:rFonts w:ascii="Verdana" w:eastAsia="Times New Roman" w:hAnsi="Verdana" w:cs="Tahoma"/>
          <w:b/>
          <w:sz w:val="20"/>
          <w:szCs w:val="20"/>
          <w:bdr w:val="none" w:sz="0" w:space="0" w:color="auto" w:frame="1"/>
          <w:lang w:eastAsia="it-IT"/>
        </w:rPr>
        <w:br/>
        <w:t>bisogno di parole d’amore?</w:t>
      </w:r>
    </w:p>
    <w:p w:rsidR="008B3AC7" w:rsidRPr="008B3AC7" w:rsidRDefault="008B3AC7" w:rsidP="00CD6C3E">
      <w:pPr>
        <w:shd w:val="clear" w:color="auto" w:fill="FFFFFF"/>
        <w:spacing w:after="0" w:line="366" w:lineRule="atLeast"/>
        <w:ind w:left="-56"/>
        <w:textAlignment w:val="baseline"/>
        <w:rPr>
          <w:rFonts w:ascii="Verdana" w:eastAsia="Times New Roman" w:hAnsi="Verdana" w:cs="Arial"/>
          <w:sz w:val="20"/>
          <w:szCs w:val="20"/>
          <w:lang w:eastAsia="it-IT"/>
        </w:rPr>
      </w:pPr>
      <w:r w:rsidRPr="008B3AC7">
        <w:rPr>
          <w:rFonts w:ascii="Verdana" w:eastAsia="Times New Roman" w:hAnsi="Verdana" w:cs="Tahoma"/>
          <w:sz w:val="20"/>
          <w:szCs w:val="20"/>
          <w:bdr w:val="none" w:sz="0" w:space="0" w:color="auto" w:frame="1"/>
          <w:lang w:eastAsia="it-IT"/>
        </w:rPr>
        <w:t>Signore, oggi ti do la mia voce.</w:t>
      </w:r>
    </w:p>
    <w:p w:rsidR="008B3AC7" w:rsidRPr="008B3AC7" w:rsidRDefault="008B3AC7" w:rsidP="00CD6C3E">
      <w:pPr>
        <w:shd w:val="clear" w:color="auto" w:fill="FFFFFF"/>
        <w:spacing w:after="0" w:line="366" w:lineRule="atLeast"/>
        <w:ind w:left="-56"/>
        <w:textAlignment w:val="baseline"/>
        <w:rPr>
          <w:rFonts w:ascii="Verdana" w:eastAsia="Times New Roman" w:hAnsi="Verdana" w:cs="Arial"/>
          <w:b/>
          <w:sz w:val="20"/>
          <w:szCs w:val="20"/>
          <w:lang w:eastAsia="it-IT"/>
        </w:rPr>
      </w:pPr>
      <w:r w:rsidRPr="008B3AC7">
        <w:rPr>
          <w:rFonts w:ascii="Verdana" w:eastAsia="Times New Roman" w:hAnsi="Verdana" w:cs="Tahoma"/>
          <w:b/>
          <w:sz w:val="20"/>
          <w:szCs w:val="20"/>
          <w:bdr w:val="none" w:sz="0" w:space="0" w:color="auto" w:frame="1"/>
          <w:lang w:eastAsia="it-IT"/>
        </w:rPr>
        <w:t>Signore, vuoi il mio cuore per passare questa giornata amando ogni uomo solo perché è uomo?</w:t>
      </w:r>
      <w:r w:rsidR="00CD6C3E">
        <w:rPr>
          <w:rFonts w:ascii="Verdana" w:eastAsia="Times New Roman" w:hAnsi="Verdana" w:cs="Arial"/>
          <w:b/>
          <w:sz w:val="20"/>
          <w:szCs w:val="20"/>
          <w:lang w:eastAsia="it-IT"/>
        </w:rPr>
        <w:br/>
      </w:r>
      <w:r w:rsidRPr="008B3AC7">
        <w:rPr>
          <w:rFonts w:ascii="Verdana" w:eastAsia="Times New Roman" w:hAnsi="Verdana" w:cs="Tahoma"/>
          <w:sz w:val="20"/>
          <w:szCs w:val="20"/>
          <w:bdr w:val="none" w:sz="0" w:space="0" w:color="auto" w:frame="1"/>
          <w:lang w:eastAsia="it-IT"/>
        </w:rPr>
        <w:t>Signore, oggi ti do il mio cuore.</w:t>
      </w:r>
    </w:p>
    <w:p w:rsidR="002F0788" w:rsidRPr="001C17DD" w:rsidRDefault="001C17DD" w:rsidP="008B3AC7">
      <w:pPr>
        <w:shd w:val="clear" w:color="auto" w:fill="FFFFFF"/>
        <w:ind w:right="1"/>
        <w:rPr>
          <w:rFonts w:ascii="Times New Roman" w:eastAsia="Times New Roman" w:hAnsi="Times New Roman" w:cs="Times New Roman"/>
          <w:b/>
          <w:sz w:val="24"/>
          <w:szCs w:val="24"/>
          <w:lang w:eastAsia="it-IT"/>
        </w:rPr>
      </w:pPr>
      <w:r w:rsidRPr="001C17DD">
        <w:rPr>
          <w:rFonts w:ascii="Times New Roman" w:eastAsia="Times New Roman" w:hAnsi="Times New Roman" w:cs="Times New Roman"/>
          <w:b/>
          <w:sz w:val="24"/>
          <w:szCs w:val="24"/>
          <w:lang w:eastAsia="it-IT"/>
        </w:rPr>
        <w:t>Amen</w:t>
      </w:r>
    </w:p>
    <w:sectPr w:rsidR="002F0788" w:rsidRPr="001C17DD" w:rsidSect="006F30A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235E9"/>
    <w:rsid w:val="000E7E89"/>
    <w:rsid w:val="000F14D3"/>
    <w:rsid w:val="001519BB"/>
    <w:rsid w:val="00195FD7"/>
    <w:rsid w:val="001A2B7C"/>
    <w:rsid w:val="001C17DD"/>
    <w:rsid w:val="001C6792"/>
    <w:rsid w:val="00276DA4"/>
    <w:rsid w:val="00276EB4"/>
    <w:rsid w:val="00285AED"/>
    <w:rsid w:val="002C3373"/>
    <w:rsid w:val="002F0788"/>
    <w:rsid w:val="00314EA3"/>
    <w:rsid w:val="00361E27"/>
    <w:rsid w:val="003B22B7"/>
    <w:rsid w:val="004D4BDE"/>
    <w:rsid w:val="004E005E"/>
    <w:rsid w:val="0050711A"/>
    <w:rsid w:val="00521A14"/>
    <w:rsid w:val="005B511F"/>
    <w:rsid w:val="005D230F"/>
    <w:rsid w:val="0061200D"/>
    <w:rsid w:val="006B321C"/>
    <w:rsid w:val="006F30A6"/>
    <w:rsid w:val="00744B9D"/>
    <w:rsid w:val="007A4CB4"/>
    <w:rsid w:val="008B3AC7"/>
    <w:rsid w:val="008C7E5C"/>
    <w:rsid w:val="008E5603"/>
    <w:rsid w:val="00912EB2"/>
    <w:rsid w:val="009807F6"/>
    <w:rsid w:val="009C2D55"/>
    <w:rsid w:val="009C475B"/>
    <w:rsid w:val="00B00700"/>
    <w:rsid w:val="00B35AF8"/>
    <w:rsid w:val="00B44491"/>
    <w:rsid w:val="00C63EC8"/>
    <w:rsid w:val="00CD6C3E"/>
    <w:rsid w:val="00D235E9"/>
    <w:rsid w:val="00D76895"/>
    <w:rsid w:val="00EA782C"/>
    <w:rsid w:val="00F51C83"/>
    <w:rsid w:val="00FE461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30A6"/>
  </w:style>
  <w:style w:type="paragraph" w:styleId="Titolo4">
    <w:name w:val="heading 4"/>
    <w:basedOn w:val="Normale"/>
    <w:link w:val="Titolo4Carattere"/>
    <w:uiPriority w:val="9"/>
    <w:qFormat/>
    <w:rsid w:val="00285AED"/>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D235E9"/>
  </w:style>
  <w:style w:type="character" w:styleId="Enfasicorsivo">
    <w:name w:val="Emphasis"/>
    <w:basedOn w:val="Carpredefinitoparagrafo"/>
    <w:uiPriority w:val="20"/>
    <w:qFormat/>
    <w:rsid w:val="00D235E9"/>
    <w:rPr>
      <w:i/>
      <w:iCs/>
    </w:rPr>
  </w:style>
  <w:style w:type="character" w:customStyle="1" w:styleId="versetext">
    <w:name w:val="versetext"/>
    <w:basedOn w:val="Carpredefinitoparagrafo"/>
    <w:rsid w:val="007A4CB4"/>
  </w:style>
  <w:style w:type="character" w:customStyle="1" w:styleId="versenum">
    <w:name w:val="versenum"/>
    <w:basedOn w:val="Carpredefinitoparagrafo"/>
    <w:rsid w:val="007A4CB4"/>
  </w:style>
  <w:style w:type="paragraph" w:styleId="NormaleWeb">
    <w:name w:val="Normal (Web)"/>
    <w:basedOn w:val="Normale"/>
    <w:uiPriority w:val="99"/>
    <w:unhideWhenUsed/>
    <w:rsid w:val="006B321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rsid w:val="00285AED"/>
    <w:rPr>
      <w:rFonts w:ascii="Times New Roman" w:eastAsia="Times New Roman" w:hAnsi="Times New Roman" w:cs="Times New Roman"/>
      <w:b/>
      <w:bCs/>
      <w:sz w:val="24"/>
      <w:szCs w:val="24"/>
      <w:lang w:eastAsia="it-IT"/>
    </w:rPr>
  </w:style>
  <w:style w:type="character" w:styleId="Enfasigrassetto">
    <w:name w:val="Strong"/>
    <w:basedOn w:val="Carpredefinitoparagrafo"/>
    <w:uiPriority w:val="22"/>
    <w:qFormat/>
    <w:rsid w:val="00D76895"/>
    <w:rPr>
      <w:b/>
      <w:bCs/>
    </w:rPr>
  </w:style>
</w:styles>
</file>

<file path=word/webSettings.xml><?xml version="1.0" encoding="utf-8"?>
<w:webSettings xmlns:r="http://schemas.openxmlformats.org/officeDocument/2006/relationships" xmlns:w="http://schemas.openxmlformats.org/wordprocessingml/2006/main">
  <w:divs>
    <w:div w:id="199830510">
      <w:bodyDiv w:val="1"/>
      <w:marLeft w:val="0"/>
      <w:marRight w:val="0"/>
      <w:marTop w:val="0"/>
      <w:marBottom w:val="0"/>
      <w:divBdr>
        <w:top w:val="none" w:sz="0" w:space="0" w:color="auto"/>
        <w:left w:val="none" w:sz="0" w:space="0" w:color="auto"/>
        <w:bottom w:val="none" w:sz="0" w:space="0" w:color="auto"/>
        <w:right w:val="none" w:sz="0" w:space="0" w:color="auto"/>
      </w:divBdr>
    </w:div>
    <w:div w:id="259022013">
      <w:bodyDiv w:val="1"/>
      <w:marLeft w:val="0"/>
      <w:marRight w:val="0"/>
      <w:marTop w:val="0"/>
      <w:marBottom w:val="0"/>
      <w:divBdr>
        <w:top w:val="none" w:sz="0" w:space="0" w:color="auto"/>
        <w:left w:val="none" w:sz="0" w:space="0" w:color="auto"/>
        <w:bottom w:val="none" w:sz="0" w:space="0" w:color="auto"/>
        <w:right w:val="none" w:sz="0" w:space="0" w:color="auto"/>
      </w:divBdr>
    </w:div>
    <w:div w:id="367340315">
      <w:bodyDiv w:val="1"/>
      <w:marLeft w:val="0"/>
      <w:marRight w:val="0"/>
      <w:marTop w:val="0"/>
      <w:marBottom w:val="0"/>
      <w:divBdr>
        <w:top w:val="none" w:sz="0" w:space="0" w:color="auto"/>
        <w:left w:val="none" w:sz="0" w:space="0" w:color="auto"/>
        <w:bottom w:val="none" w:sz="0" w:space="0" w:color="auto"/>
        <w:right w:val="none" w:sz="0" w:space="0" w:color="auto"/>
      </w:divBdr>
    </w:div>
    <w:div w:id="430320880">
      <w:bodyDiv w:val="1"/>
      <w:marLeft w:val="0"/>
      <w:marRight w:val="0"/>
      <w:marTop w:val="0"/>
      <w:marBottom w:val="0"/>
      <w:divBdr>
        <w:top w:val="none" w:sz="0" w:space="0" w:color="auto"/>
        <w:left w:val="none" w:sz="0" w:space="0" w:color="auto"/>
        <w:bottom w:val="none" w:sz="0" w:space="0" w:color="auto"/>
        <w:right w:val="none" w:sz="0" w:space="0" w:color="auto"/>
      </w:divBdr>
    </w:div>
    <w:div w:id="545918285">
      <w:bodyDiv w:val="1"/>
      <w:marLeft w:val="0"/>
      <w:marRight w:val="0"/>
      <w:marTop w:val="0"/>
      <w:marBottom w:val="0"/>
      <w:divBdr>
        <w:top w:val="none" w:sz="0" w:space="0" w:color="auto"/>
        <w:left w:val="none" w:sz="0" w:space="0" w:color="auto"/>
        <w:bottom w:val="none" w:sz="0" w:space="0" w:color="auto"/>
        <w:right w:val="none" w:sz="0" w:space="0" w:color="auto"/>
      </w:divBdr>
    </w:div>
    <w:div w:id="618997883">
      <w:bodyDiv w:val="1"/>
      <w:marLeft w:val="0"/>
      <w:marRight w:val="0"/>
      <w:marTop w:val="0"/>
      <w:marBottom w:val="0"/>
      <w:divBdr>
        <w:top w:val="none" w:sz="0" w:space="0" w:color="auto"/>
        <w:left w:val="none" w:sz="0" w:space="0" w:color="auto"/>
        <w:bottom w:val="none" w:sz="0" w:space="0" w:color="auto"/>
        <w:right w:val="none" w:sz="0" w:space="0" w:color="auto"/>
      </w:divBdr>
    </w:div>
    <w:div w:id="1582637787">
      <w:bodyDiv w:val="1"/>
      <w:marLeft w:val="0"/>
      <w:marRight w:val="0"/>
      <w:marTop w:val="0"/>
      <w:marBottom w:val="0"/>
      <w:divBdr>
        <w:top w:val="none" w:sz="0" w:space="0" w:color="auto"/>
        <w:left w:val="none" w:sz="0" w:space="0" w:color="auto"/>
        <w:bottom w:val="none" w:sz="0" w:space="0" w:color="auto"/>
        <w:right w:val="none" w:sz="0" w:space="0" w:color="auto"/>
      </w:divBdr>
    </w:div>
    <w:div w:id="183074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1652</Words>
  <Characters>9423</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salvatore ventura</dc:creator>
  <cp:lastModifiedBy>salvatore ventura</cp:lastModifiedBy>
  <cp:revision>14</cp:revision>
  <dcterms:created xsi:type="dcterms:W3CDTF">2014-10-24T15:12:00Z</dcterms:created>
  <dcterms:modified xsi:type="dcterms:W3CDTF">2014-10-25T05:44:00Z</dcterms:modified>
</cp:coreProperties>
</file>